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21" w:rsidRPr="00E066A0" w:rsidRDefault="002F1821" w:rsidP="002F1821">
      <w:pPr>
        <w:spacing w:beforeLines="50" w:before="120" w:afterLines="50" w:after="120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教育部</w:t>
      </w:r>
    </w:p>
    <w:p w:rsidR="002F1821" w:rsidRPr="00E066A0" w:rsidRDefault="002F1821" w:rsidP="002F1821">
      <w:pPr>
        <w:spacing w:beforeLines="50" w:before="120" w:afterLines="50" w:after="120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全校</w:t>
      </w:r>
      <w:r>
        <w:rPr>
          <w:rFonts w:ascii="標楷體" w:eastAsia="標楷體" w:hAnsi="標楷體" w:hint="eastAsia"/>
          <w:b/>
          <w:spacing w:val="-8"/>
          <w:sz w:val="32"/>
        </w:rPr>
        <w:t>型中文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閱讀書寫課程</w:t>
      </w:r>
      <w:r>
        <w:rPr>
          <w:rFonts w:ascii="標楷體" w:eastAsia="標楷體" w:hAnsi="標楷體" w:hint="eastAsia"/>
          <w:b/>
          <w:spacing w:val="-8"/>
          <w:sz w:val="32"/>
        </w:rPr>
        <w:t>革新推動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計畫</w:t>
      </w:r>
    </w:p>
    <w:p w:rsidR="007A64B2" w:rsidRDefault="002F1821" w:rsidP="002F1821">
      <w:pPr>
        <w:spacing w:beforeLines="50" w:before="120" w:afterLines="50" w:after="120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10</w:t>
      </w:r>
      <w:r>
        <w:rPr>
          <w:rFonts w:ascii="標楷體" w:eastAsia="標楷體" w:hAnsi="標楷體" w:hint="eastAsia"/>
          <w:b/>
          <w:spacing w:val="-8"/>
          <w:sz w:val="32"/>
        </w:rPr>
        <w:t>5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學年度「閱讀書寫課程教師暨TA社群研習營(</w:t>
      </w:r>
      <w:r w:rsidR="004E0043">
        <w:rPr>
          <w:rFonts w:ascii="標楷體" w:eastAsia="標楷體" w:hAnsi="標楷體" w:hint="eastAsia"/>
          <w:b/>
          <w:spacing w:val="-8"/>
          <w:sz w:val="32"/>
        </w:rPr>
        <w:t>四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)」</w:t>
      </w:r>
    </w:p>
    <w:p w:rsidR="002F1821" w:rsidRPr="00E066A0" w:rsidRDefault="009059DE" w:rsidP="002F1821">
      <w:pPr>
        <w:spacing w:beforeLines="50" w:before="120" w:afterLines="50" w:after="12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pacing w:val="-8"/>
          <w:sz w:val="32"/>
        </w:rPr>
        <w:t>(南區)</w:t>
      </w:r>
      <w:r w:rsidR="002F1821" w:rsidRPr="00E066A0">
        <w:rPr>
          <w:rFonts w:ascii="標楷體" w:eastAsia="標楷體" w:hAnsi="標楷體" w:hint="eastAsia"/>
          <w:b/>
          <w:spacing w:val="-8"/>
          <w:sz w:val="32"/>
        </w:rPr>
        <w:t>議程</w:t>
      </w:r>
    </w:p>
    <w:p w:rsidR="00B26D96" w:rsidRDefault="00C12FDE" w:rsidP="00D03635">
      <w:pPr>
        <w:spacing w:beforeLines="50" w:before="120" w:afterLines="50" w:after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</w:t>
      </w:r>
      <w:r w:rsidR="00B26D96" w:rsidRPr="00AB30E4">
        <w:rPr>
          <w:rFonts w:ascii="標楷體" w:eastAsia="標楷體" w:hAnsi="標楷體" w:hint="eastAsia"/>
          <w:sz w:val="28"/>
          <w:szCs w:val="28"/>
        </w:rPr>
        <w:t>：10</w:t>
      </w:r>
      <w:r w:rsidR="00B26D96">
        <w:rPr>
          <w:rFonts w:ascii="標楷體" w:eastAsia="標楷體" w:hAnsi="標楷體" w:hint="eastAsia"/>
          <w:sz w:val="28"/>
          <w:szCs w:val="28"/>
        </w:rPr>
        <w:t>5</w:t>
      </w:r>
      <w:r w:rsidR="00B26D96" w:rsidRPr="00AB30E4">
        <w:rPr>
          <w:rFonts w:ascii="標楷體" w:eastAsia="標楷體" w:hAnsi="標楷體" w:hint="eastAsia"/>
          <w:sz w:val="28"/>
          <w:szCs w:val="28"/>
        </w:rPr>
        <w:t>年</w:t>
      </w:r>
      <w:r w:rsidR="004E0043">
        <w:rPr>
          <w:rFonts w:ascii="標楷體" w:eastAsia="標楷體" w:hAnsi="標楷體" w:hint="eastAsia"/>
          <w:sz w:val="28"/>
          <w:szCs w:val="28"/>
        </w:rPr>
        <w:t>12</w:t>
      </w:r>
      <w:r w:rsidR="00B26D96" w:rsidRPr="00AB30E4">
        <w:rPr>
          <w:rFonts w:ascii="標楷體" w:eastAsia="標楷體" w:hAnsi="標楷體" w:hint="eastAsia"/>
          <w:sz w:val="28"/>
          <w:szCs w:val="28"/>
        </w:rPr>
        <w:t>月</w:t>
      </w:r>
      <w:r w:rsidR="004E0043">
        <w:rPr>
          <w:rFonts w:ascii="標楷體" w:eastAsia="標楷體" w:hAnsi="標楷體" w:hint="eastAsia"/>
          <w:sz w:val="28"/>
          <w:szCs w:val="28"/>
        </w:rPr>
        <w:t>10</w:t>
      </w:r>
      <w:r w:rsidR="00B26D96" w:rsidRPr="00AB30E4">
        <w:rPr>
          <w:rFonts w:ascii="標楷體" w:eastAsia="標楷體" w:hAnsi="標楷體" w:hint="eastAsia"/>
          <w:sz w:val="28"/>
          <w:szCs w:val="28"/>
        </w:rPr>
        <w:t>日  星期</w:t>
      </w:r>
      <w:r w:rsidR="00B26D96">
        <w:rPr>
          <w:rFonts w:ascii="標楷體" w:eastAsia="標楷體" w:hAnsi="標楷體" w:hint="eastAsia"/>
          <w:sz w:val="28"/>
          <w:szCs w:val="28"/>
        </w:rPr>
        <w:t>六</w:t>
      </w:r>
    </w:p>
    <w:p w:rsidR="00B26D96" w:rsidRDefault="00B26D96" w:rsidP="00B26D96">
      <w:pPr>
        <w:spacing w:beforeLines="50" w:before="120" w:afterLines="50" w:after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</w:t>
      </w:r>
      <w:r w:rsidRPr="00AB30E4">
        <w:rPr>
          <w:rFonts w:ascii="標楷體" w:eastAsia="標楷體" w:hAnsi="標楷體" w:hint="eastAsia"/>
          <w:sz w:val="28"/>
          <w:szCs w:val="28"/>
        </w:rPr>
        <w:t>：</w:t>
      </w:r>
      <w:r w:rsidR="004E0043">
        <w:rPr>
          <w:rFonts w:ascii="標楷體" w:eastAsia="標楷體" w:hAnsi="標楷體" w:hint="eastAsia"/>
          <w:sz w:val="28"/>
          <w:szCs w:val="28"/>
        </w:rPr>
        <w:t>實踐</w:t>
      </w:r>
      <w:r>
        <w:rPr>
          <w:rFonts w:ascii="標楷體" w:eastAsia="標楷體" w:hAnsi="標楷體" w:hint="eastAsia"/>
          <w:sz w:val="28"/>
          <w:szCs w:val="28"/>
        </w:rPr>
        <w:t>大學</w:t>
      </w:r>
      <w:r w:rsidR="004E0043">
        <w:rPr>
          <w:rFonts w:ascii="標楷體" w:eastAsia="標楷體" w:hAnsi="標楷體" w:hint="eastAsia"/>
          <w:sz w:val="28"/>
          <w:szCs w:val="28"/>
        </w:rPr>
        <w:t>(高雄</w:t>
      </w:r>
      <w:r w:rsidR="005F6DC8">
        <w:rPr>
          <w:rFonts w:ascii="標楷體" w:eastAsia="標楷體" w:hAnsi="標楷體" w:hint="eastAsia"/>
          <w:sz w:val="28"/>
          <w:szCs w:val="28"/>
        </w:rPr>
        <w:t>城區</w:t>
      </w:r>
      <w:r w:rsidR="004E0043">
        <w:rPr>
          <w:rFonts w:ascii="標楷體" w:eastAsia="標楷體" w:hAnsi="標楷體" w:hint="eastAsia"/>
          <w:sz w:val="28"/>
          <w:szCs w:val="28"/>
        </w:rPr>
        <w:t>教學中心)</w:t>
      </w:r>
    </w:p>
    <w:p w:rsidR="00CB23AE" w:rsidRDefault="0092159C" w:rsidP="00B26D96">
      <w:pPr>
        <w:spacing w:beforeLines="50" w:before="120" w:afterLines="50" w:after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報名期限</w:t>
      </w:r>
      <w:r w:rsidRPr="00081F8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12/2(五)</w:t>
      </w:r>
    </w:p>
    <w:p w:rsidR="00CB23AE" w:rsidRPr="00CB23AE" w:rsidRDefault="00CB23AE" w:rsidP="00CB23AE">
      <w:pPr>
        <w:jc w:val="both"/>
        <w:rPr>
          <w:rFonts w:ascii="新細明體" w:eastAsia="新細明體" w:hAnsi="新細明體" w:cs="新細明體" w:hint="eastAsia"/>
          <w:color w:val="0000FF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聯繫窗口</w:t>
      </w:r>
      <w:r w:rsidRPr="00081F8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張翠婷  M</w:t>
      </w:r>
      <w:r>
        <w:rPr>
          <w:rFonts w:ascii="標楷體" w:eastAsia="標楷體" w:hAnsi="標楷體"/>
          <w:sz w:val="28"/>
          <w:szCs w:val="28"/>
        </w:rPr>
        <w:t xml:space="preserve">ail: </w:t>
      </w:r>
      <w:hyperlink r:id="rId7" w:history="1">
        <w:r w:rsidRPr="006A39F6">
          <w:rPr>
            <w:rStyle w:val="aa"/>
            <w:rFonts w:ascii="新細明體" w:eastAsia="新細明體" w:hAnsi="新細明體" w:cs="新細明體" w:hint="eastAsia"/>
          </w:rPr>
          <w:t>tina10690@g2.usc.edu.tw</w:t>
        </w:r>
      </w:hyperlink>
    </w:p>
    <w:p w:rsidR="0092159C" w:rsidRPr="0092159C" w:rsidRDefault="00081F8C" w:rsidP="00072B99">
      <w:pPr>
        <w:spacing w:beforeLines="50" w:before="120" w:afterLines="50" w:after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 w:rsidR="00CB23AE">
        <w:rPr>
          <w:rFonts w:ascii="標楷體" w:eastAsia="標楷體" w:hAnsi="標楷體" w:hint="eastAsia"/>
          <w:sz w:val="28"/>
          <w:szCs w:val="28"/>
        </w:rPr>
        <w:t>資訊</w:t>
      </w:r>
      <w:r w:rsidRPr="00081F8C">
        <w:rPr>
          <w:rFonts w:ascii="標楷體" w:eastAsia="標楷體" w:hAnsi="標楷體" w:hint="eastAsia"/>
          <w:sz w:val="28"/>
          <w:szCs w:val="28"/>
        </w:rPr>
        <w:t>：</w:t>
      </w:r>
      <w:r w:rsidRPr="00CB23AE">
        <w:rPr>
          <w:rFonts w:ascii="標楷體" w:eastAsia="標楷體" w:hAnsi="標楷體" w:hint="eastAsia"/>
          <w:b/>
          <w:sz w:val="32"/>
          <w:szCs w:val="28"/>
        </w:rPr>
        <w:t>教師</w:t>
      </w:r>
      <w:r w:rsidR="00CB23AE" w:rsidRPr="00CB23AE">
        <w:rPr>
          <w:rFonts w:ascii="標楷體" w:eastAsia="標楷體" w:hAnsi="標楷體" w:hint="eastAsia"/>
          <w:b/>
          <w:sz w:val="32"/>
          <w:szCs w:val="28"/>
        </w:rPr>
        <w:t>場</w:t>
      </w:r>
      <w:r w:rsidR="004E08A1" w:rsidRPr="00CB23AE">
        <w:rPr>
          <w:rFonts w:ascii="標楷體" w:eastAsia="標楷體" w:hAnsi="標楷體" w:hint="eastAsia"/>
          <w:b/>
          <w:sz w:val="32"/>
          <w:szCs w:val="28"/>
        </w:rPr>
        <w:t>60</w:t>
      </w:r>
      <w:r w:rsidRPr="00CB23AE">
        <w:rPr>
          <w:rFonts w:ascii="標楷體" w:eastAsia="標楷體" w:hAnsi="標楷體" w:hint="eastAsia"/>
          <w:b/>
          <w:sz w:val="32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(下午分組報名為各</w:t>
      </w:r>
      <w:r w:rsidR="004E08A1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人)</w:t>
      </w:r>
      <w:r w:rsidR="0092159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2159C" w:rsidRDefault="00CB23AE" w:rsidP="0092159C">
      <w:pPr>
        <w:spacing w:beforeLines="50" w:before="120" w:afterLines="50" w:after="120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92159C" w:rsidRPr="0092159C">
        <w:rPr>
          <w:rFonts w:ascii="標楷體" w:eastAsia="標楷體" w:hAnsi="標楷體" w:hint="eastAsia"/>
        </w:rPr>
        <w:t>肢體場次為【身聲演繹──創意表演身心學】</w:t>
      </w:r>
      <w:r>
        <w:rPr>
          <w:rFonts w:ascii="標楷體" w:eastAsia="標楷體" w:hAnsi="標楷體" w:hint="eastAsia"/>
        </w:rPr>
        <w:t xml:space="preserve">  </w:t>
      </w:r>
      <w:hyperlink r:id="rId8" w:history="1">
        <w:r w:rsidRPr="006A39F6">
          <w:rPr>
            <w:rStyle w:val="aa"/>
            <w:rFonts w:ascii="標楷體" w:eastAsia="標楷體" w:hAnsi="標楷體"/>
          </w:rPr>
          <w:t>https://goo.gl/forms/MhXFF0QeI6tRSoUp2</w:t>
        </w:r>
      </w:hyperlink>
    </w:p>
    <w:p w:rsidR="00037873" w:rsidRDefault="00CB23AE" w:rsidP="00037873">
      <w:pPr>
        <w:spacing w:beforeLines="50" w:before="120" w:afterLines="50" w:after="120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92159C" w:rsidRPr="0092159C">
        <w:rPr>
          <w:rFonts w:ascii="標楷體" w:eastAsia="標楷體" w:hAnsi="標楷體" w:hint="eastAsia"/>
        </w:rPr>
        <w:t>肢體場次為【劇場動起來──肢體開發工作坊】</w:t>
      </w:r>
      <w:hyperlink r:id="rId9" w:history="1">
        <w:r w:rsidR="0092159C" w:rsidRPr="00C841F0">
          <w:rPr>
            <w:rStyle w:val="aa"/>
            <w:rFonts w:ascii="標楷體" w:eastAsia="標楷體" w:hAnsi="標楷體"/>
          </w:rPr>
          <w:t>https://goo.gl/forms/4vB7LN11u3HbMzEk1</w:t>
        </w:r>
      </w:hyperlink>
    </w:p>
    <w:p w:rsidR="0092159C" w:rsidRPr="0092159C" w:rsidRDefault="00081F8C" w:rsidP="00037873">
      <w:pPr>
        <w:spacing w:beforeLines="50" w:before="120" w:afterLines="50" w:after="120"/>
        <w:ind w:left="1440"/>
        <w:rPr>
          <w:rFonts w:ascii="標楷體" w:eastAsia="標楷體" w:hAnsi="標楷體"/>
        </w:rPr>
      </w:pPr>
      <w:bookmarkStart w:id="0" w:name="_GoBack"/>
      <w:bookmarkEnd w:id="0"/>
      <w:r w:rsidRPr="00CB23AE">
        <w:rPr>
          <w:rFonts w:ascii="標楷體" w:eastAsia="標楷體" w:hAnsi="標楷體" w:hint="eastAsia"/>
          <w:b/>
          <w:sz w:val="32"/>
          <w:szCs w:val="28"/>
        </w:rPr>
        <w:t>TA</w:t>
      </w:r>
      <w:r w:rsidR="00CB23AE" w:rsidRPr="00CB23AE">
        <w:rPr>
          <w:rFonts w:ascii="標楷體" w:eastAsia="標楷體" w:hAnsi="標楷體" w:hint="eastAsia"/>
          <w:b/>
          <w:sz w:val="32"/>
          <w:szCs w:val="28"/>
        </w:rPr>
        <w:t>場</w:t>
      </w:r>
      <w:r w:rsidR="004E08A1" w:rsidRPr="00CB23AE">
        <w:rPr>
          <w:rFonts w:ascii="標楷體" w:eastAsia="標楷體" w:hAnsi="標楷體" w:hint="eastAsia"/>
          <w:b/>
          <w:sz w:val="32"/>
          <w:szCs w:val="28"/>
        </w:rPr>
        <w:t xml:space="preserve"> 80</w:t>
      </w:r>
      <w:r w:rsidRPr="00CB23AE">
        <w:rPr>
          <w:rFonts w:ascii="標楷體" w:eastAsia="標楷體" w:hAnsi="標楷體" w:hint="eastAsia"/>
          <w:b/>
          <w:sz w:val="32"/>
          <w:szCs w:val="28"/>
        </w:rPr>
        <w:t>人</w:t>
      </w:r>
      <w:hyperlink r:id="rId10" w:history="1">
        <w:r w:rsidR="0092159C" w:rsidRPr="00C841F0">
          <w:rPr>
            <w:rStyle w:val="aa"/>
            <w:rFonts w:ascii="標楷體" w:eastAsia="標楷體" w:hAnsi="標楷體"/>
          </w:rPr>
          <w:t>https://goo.gl/forms/WKwJezpFPnrvc5y13</w:t>
        </w:r>
      </w:hyperlink>
    </w:p>
    <w:p w:rsidR="00A50A5A" w:rsidRDefault="00A50A5A" w:rsidP="00B26D96">
      <w:pPr>
        <w:spacing w:beforeLines="50" w:before="120" w:afterLines="50" w:after="120"/>
        <w:jc w:val="both"/>
        <w:rPr>
          <w:rFonts w:ascii="標楷體" w:eastAsia="標楷體" w:hAnsi="標楷體"/>
          <w:sz w:val="28"/>
          <w:szCs w:val="28"/>
        </w:rPr>
      </w:pPr>
      <w:r w:rsidRPr="001A245C">
        <w:rPr>
          <w:rFonts w:ascii="標楷體" w:eastAsia="標楷體" w:hAnsi="標楷體" w:hint="eastAsia"/>
          <w:b/>
          <w:sz w:val="28"/>
          <w:szCs w:val="28"/>
        </w:rPr>
        <w:t>【教師場】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5000"/>
        <w:gridCol w:w="2131"/>
      </w:tblGrid>
      <w:tr w:rsidR="000225FB" w:rsidRPr="00DC3B61" w:rsidTr="000225FB">
        <w:trPr>
          <w:trHeight w:val="471"/>
          <w:jc w:val="center"/>
        </w:trPr>
        <w:tc>
          <w:tcPr>
            <w:tcW w:w="810" w:type="pct"/>
            <w:shd w:val="clear" w:color="auto" w:fill="E5DFEC"/>
            <w:vAlign w:val="center"/>
          </w:tcPr>
          <w:p w:rsidR="000225FB" w:rsidRPr="00A50A5A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A5A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936" w:type="pct"/>
            <w:shd w:val="clear" w:color="auto" w:fill="E5DFEC"/>
            <w:vAlign w:val="center"/>
          </w:tcPr>
          <w:p w:rsidR="000225FB" w:rsidRPr="001A245C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253" w:type="pct"/>
            <w:shd w:val="clear" w:color="auto" w:fill="E5DFEC"/>
            <w:vAlign w:val="center"/>
          </w:tcPr>
          <w:p w:rsidR="000225FB" w:rsidRPr="001A245C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0225FB" w:rsidRPr="00DC3B61" w:rsidTr="00A44A24">
        <w:trPr>
          <w:trHeight w:val="471"/>
          <w:jc w:val="center"/>
        </w:trPr>
        <w:tc>
          <w:tcPr>
            <w:tcW w:w="810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DC3B61">
              <w:rPr>
                <w:rFonts w:eastAsia="標楷體"/>
              </w:rPr>
              <w:t>-0</w:t>
            </w:r>
            <w:r>
              <w:rPr>
                <w:rFonts w:eastAsia="標楷體" w:hint="eastAsia"/>
              </w:rPr>
              <w:t>8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DC3B61">
              <w:rPr>
                <w:rFonts w:eastAsia="標楷體"/>
              </w:rPr>
              <w:t>0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1F 大廳</w:t>
            </w:r>
          </w:p>
        </w:tc>
      </w:tr>
      <w:tr w:rsidR="000225FB" w:rsidRPr="00DC3B61" w:rsidTr="00A44A24">
        <w:trPr>
          <w:trHeight w:val="471"/>
          <w:jc w:val="center"/>
        </w:trPr>
        <w:tc>
          <w:tcPr>
            <w:tcW w:w="810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DC3B61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0-</w:t>
            </w:r>
            <w:r w:rsidRPr="00DC3B61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DC3B61">
              <w:rPr>
                <w:rFonts w:eastAsia="標楷體"/>
              </w:rPr>
              <w:t>0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開場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9F 902階梯教室</w:t>
            </w:r>
          </w:p>
        </w:tc>
      </w:tr>
      <w:tr w:rsidR="000225FB" w:rsidRPr="00DC3B61" w:rsidTr="00037873">
        <w:trPr>
          <w:trHeight w:val="1295"/>
          <w:jc w:val="center"/>
        </w:trPr>
        <w:tc>
          <w:tcPr>
            <w:tcW w:w="810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DC3B61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2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DC3B61">
              <w:rPr>
                <w:rFonts w:eastAsia="標楷體"/>
              </w:rPr>
              <w:t>0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【</w:t>
            </w:r>
            <w:r w:rsidR="0031758A">
              <w:rPr>
                <w:rFonts w:ascii="標楷體" w:eastAsia="標楷體" w:hAnsi="標楷體" w:cs="Arial" w:hint="eastAsia"/>
                <w:b/>
                <w:bCs/>
              </w:rPr>
              <w:t>人文沙龍</w:t>
            </w:r>
            <w:r>
              <w:rPr>
                <w:rFonts w:ascii="標楷體" w:eastAsia="標楷體" w:hAnsi="標楷體" w:cs="Arial" w:hint="eastAsia"/>
                <w:b/>
                <w:bCs/>
              </w:rPr>
              <w:t>】</w:t>
            </w:r>
          </w:p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133269">
              <w:rPr>
                <w:rFonts w:ascii="標楷體" w:eastAsia="標楷體" w:hAnsi="標楷體" w:cs="Arial" w:hint="eastAsia"/>
                <w:b/>
                <w:bCs/>
              </w:rPr>
              <w:t>一罐沙士 • 三片芭樂</w:t>
            </w:r>
          </w:p>
          <w:p w:rsidR="000225FB" w:rsidRPr="00142E9A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Pr="00DC3B61">
              <w:rPr>
                <w:rFonts w:ascii="標楷體" w:eastAsia="標楷體" w:hAnsi="標楷體" w:hint="eastAsia"/>
              </w:rPr>
              <w:t>：</w:t>
            </w:r>
            <w:r w:rsidRPr="00133269">
              <w:rPr>
                <w:rFonts w:ascii="標楷體" w:eastAsia="標楷體" w:hAnsi="標楷體" w:hint="eastAsia"/>
              </w:rPr>
              <w:t>馮翊綱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0225FB" w:rsidRPr="00142E9A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9F 902階梯教室</w:t>
            </w:r>
          </w:p>
        </w:tc>
      </w:tr>
      <w:tr w:rsidR="000225FB" w:rsidRPr="00DC3B61" w:rsidTr="00A44A24">
        <w:trPr>
          <w:trHeight w:val="562"/>
          <w:jc w:val="center"/>
        </w:trPr>
        <w:tc>
          <w:tcPr>
            <w:tcW w:w="810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DC3B61">
              <w:rPr>
                <w:rFonts w:eastAsia="標楷體"/>
              </w:rPr>
              <w:t>0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1A245C">
              <w:rPr>
                <w:rFonts w:ascii="標楷體" w:eastAsia="標楷體" w:hAnsi="標楷體" w:cs="Arial" w:hint="eastAsia"/>
                <w:bCs/>
              </w:rPr>
              <w:t>午餐</w:t>
            </w:r>
            <w:r>
              <w:rPr>
                <w:rFonts w:ascii="標楷體" w:eastAsia="標楷體" w:hAnsi="標楷體" w:cs="Arial" w:hint="eastAsia"/>
                <w:bCs/>
              </w:rPr>
              <w:t>˙休息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0225FB" w:rsidRPr="00DC3B61" w:rsidRDefault="000225FB" w:rsidP="008A2372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10F 1001教室</w:t>
            </w:r>
          </w:p>
        </w:tc>
      </w:tr>
      <w:tr w:rsidR="000225FB" w:rsidRPr="00DC3B61" w:rsidTr="00A44A24">
        <w:trPr>
          <w:trHeight w:val="465"/>
          <w:jc w:val="center"/>
        </w:trPr>
        <w:tc>
          <w:tcPr>
            <w:tcW w:w="810" w:type="pct"/>
            <w:vMerge w:val="restar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【</w:t>
            </w:r>
            <w:r w:rsidRPr="003E0B7F">
              <w:rPr>
                <w:rFonts w:ascii="標楷體" w:eastAsia="標楷體" w:hAnsi="標楷體" w:cs="Arial" w:hint="eastAsia"/>
                <w:b/>
                <w:bCs/>
              </w:rPr>
              <w:t>身體展演</w:t>
            </w:r>
            <w:r>
              <w:rPr>
                <w:rFonts w:ascii="標楷體" w:eastAsia="標楷體" w:hAnsi="標楷體" w:cs="Arial" w:hint="eastAsia"/>
                <w:b/>
                <w:bCs/>
              </w:rPr>
              <w:t>】(教師分組)</w:t>
            </w:r>
          </w:p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  <w:sz w:val="22"/>
              </w:rPr>
            </w:pPr>
            <w:r w:rsidRPr="008A4F09">
              <w:rPr>
                <w:rFonts w:ascii="標楷體" w:eastAsia="標楷體" w:hAnsi="標楷體" w:cs="Arial" w:hint="eastAsia"/>
                <w:b/>
                <w:bCs/>
                <w:sz w:val="22"/>
              </w:rPr>
              <w:t>劇場動起來</w:t>
            </w:r>
            <w:r w:rsidRPr="008A4F09">
              <w:rPr>
                <w:rFonts w:ascii="標楷體" w:eastAsia="標楷體" w:hAnsi="標楷體" w:cs="Arial" w:hint="eastAsia"/>
                <w:b/>
                <w:bCs/>
              </w:rPr>
              <w:t>──</w:t>
            </w:r>
            <w:r w:rsidRPr="008A4F09">
              <w:rPr>
                <w:rFonts w:ascii="標楷體" w:eastAsia="標楷體" w:hAnsi="標楷體" w:cs="Arial" w:hint="eastAsia"/>
                <w:b/>
                <w:bCs/>
                <w:sz w:val="22"/>
              </w:rPr>
              <w:t>肢體開發工作坊</w:t>
            </w:r>
          </w:p>
          <w:p w:rsidR="000225FB" w:rsidRPr="00697B4F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Pr="00DC3B61">
              <w:rPr>
                <w:rFonts w:ascii="標楷體" w:eastAsia="標楷體" w:hAnsi="標楷體" w:hint="eastAsia"/>
              </w:rPr>
              <w:t>：</w:t>
            </w:r>
            <w:r w:rsidRPr="008A4F09">
              <w:rPr>
                <w:rFonts w:ascii="標楷體" w:eastAsia="標楷體" w:hAnsi="標楷體" w:hint="eastAsia"/>
              </w:rPr>
              <w:t>楊士平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8A2372" w:rsidRDefault="000225FB" w:rsidP="008A2372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8A4F09">
              <w:rPr>
                <w:rFonts w:ascii="標楷體" w:eastAsia="標楷體" w:hAnsi="標楷體" w:hint="eastAsia"/>
              </w:rPr>
              <w:t xml:space="preserve">2F </w:t>
            </w:r>
          </w:p>
          <w:p w:rsidR="000225FB" w:rsidRPr="008A2372" w:rsidRDefault="000225FB" w:rsidP="008A2372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8A4F09">
              <w:rPr>
                <w:rFonts w:ascii="標楷體" w:eastAsia="標楷體" w:hAnsi="標楷體" w:hint="eastAsia"/>
              </w:rPr>
              <w:t>201、202韻律教室</w:t>
            </w:r>
          </w:p>
        </w:tc>
      </w:tr>
      <w:tr w:rsidR="000225FB" w:rsidRPr="00DC3B61" w:rsidTr="00A44A24">
        <w:trPr>
          <w:trHeight w:val="480"/>
          <w:jc w:val="center"/>
        </w:trPr>
        <w:tc>
          <w:tcPr>
            <w:tcW w:w="810" w:type="pct"/>
            <w:vMerge/>
            <w:shd w:val="clear" w:color="auto" w:fill="auto"/>
            <w:vAlign w:val="center"/>
          </w:tcPr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【</w:t>
            </w:r>
            <w:r w:rsidRPr="003E0B7F">
              <w:rPr>
                <w:rFonts w:ascii="標楷體" w:eastAsia="標楷體" w:hAnsi="標楷體" w:cs="Arial" w:hint="eastAsia"/>
                <w:b/>
                <w:bCs/>
              </w:rPr>
              <w:t>身體展演</w:t>
            </w:r>
            <w:r>
              <w:rPr>
                <w:rFonts w:ascii="標楷體" w:eastAsia="標楷體" w:hAnsi="標楷體" w:cs="Arial" w:hint="eastAsia"/>
                <w:b/>
                <w:bCs/>
              </w:rPr>
              <w:t>】(教師分組)</w:t>
            </w:r>
          </w:p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8A4F09">
              <w:rPr>
                <w:rFonts w:ascii="標楷體" w:eastAsia="標楷體" w:hAnsi="標楷體" w:cs="Arial" w:hint="eastAsia"/>
                <w:b/>
                <w:bCs/>
              </w:rPr>
              <w:t>身聲演繹──創意表演身心學</w:t>
            </w:r>
          </w:p>
          <w:p w:rsidR="000225FB" w:rsidRPr="008A4F09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Pr="00DC3B61">
              <w:rPr>
                <w:rFonts w:ascii="標楷體" w:eastAsia="標楷體" w:hAnsi="標楷體" w:hint="eastAsia"/>
              </w:rPr>
              <w:t>：</w:t>
            </w:r>
            <w:r w:rsidRPr="008A4F09">
              <w:rPr>
                <w:rFonts w:ascii="標楷體" w:eastAsia="標楷體" w:hAnsi="標楷體" w:hint="eastAsia"/>
              </w:rPr>
              <w:t>涂繼方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0225FB" w:rsidRPr="008A2372" w:rsidRDefault="000225FB" w:rsidP="008A2372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8A4F09">
              <w:rPr>
                <w:rFonts w:ascii="標楷體" w:eastAsia="標楷體" w:hAnsi="標楷體" w:hint="eastAsia"/>
              </w:rPr>
              <w:t>2F</w:t>
            </w:r>
            <w:r w:rsidR="008A2372">
              <w:rPr>
                <w:rFonts w:ascii="標楷體" w:eastAsia="標楷體" w:hAnsi="標楷體" w:hint="eastAsia"/>
              </w:rPr>
              <w:t xml:space="preserve">  </w:t>
            </w:r>
            <w:r w:rsidRPr="008A4F09">
              <w:rPr>
                <w:rFonts w:ascii="標楷體" w:eastAsia="標楷體" w:hAnsi="標楷體" w:hint="eastAsia"/>
              </w:rPr>
              <w:t>展演中心</w:t>
            </w:r>
          </w:p>
        </w:tc>
      </w:tr>
      <w:tr w:rsidR="000225FB" w:rsidRPr="00DC3B61" w:rsidTr="00A44A24">
        <w:trPr>
          <w:trHeight w:val="325"/>
          <w:jc w:val="center"/>
        </w:trPr>
        <w:tc>
          <w:tcPr>
            <w:tcW w:w="810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36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8A4F09">
              <w:rPr>
                <w:rFonts w:ascii="標楷體" w:eastAsia="標楷體" w:hAnsi="標楷體" w:hint="eastAsia"/>
              </w:rPr>
              <w:t>2F</w:t>
            </w:r>
            <w:r>
              <w:rPr>
                <w:rFonts w:ascii="標楷體" w:eastAsia="標楷體" w:hAnsi="標楷體" w:hint="eastAsia"/>
              </w:rPr>
              <w:t xml:space="preserve"> 大廳</w:t>
            </w:r>
          </w:p>
        </w:tc>
      </w:tr>
    </w:tbl>
    <w:p w:rsidR="008A4F09" w:rsidRPr="0092159C" w:rsidRDefault="00E7615E" w:rsidP="00E7615E">
      <w:pPr>
        <w:spacing w:beforeLines="50" w:before="120" w:afterLines="20" w:after="48" w:line="276" w:lineRule="auto"/>
        <w:rPr>
          <w:rFonts w:ascii="細明體" w:eastAsia="細明體" w:hAnsi="細明體" w:cs="細明體"/>
          <w:sz w:val="20"/>
          <w:szCs w:val="20"/>
        </w:rPr>
      </w:pPr>
      <w:r w:rsidRPr="0092159C">
        <w:rPr>
          <w:rFonts w:asciiTheme="minorEastAsia" w:eastAsiaTheme="minorEastAsia" w:hAnsiTheme="minorEastAsia" w:hint="eastAsia"/>
          <w:sz w:val="20"/>
          <w:szCs w:val="20"/>
        </w:rPr>
        <w:t>P</w:t>
      </w:r>
      <w:r w:rsidRPr="0092159C">
        <w:rPr>
          <w:rFonts w:ascii="細明體" w:eastAsia="細明體" w:hAnsi="細明體" w:cs="細明體" w:hint="eastAsia"/>
          <w:sz w:val="20"/>
          <w:szCs w:val="20"/>
        </w:rPr>
        <w:t>.S</w:t>
      </w:r>
    </w:p>
    <w:p w:rsidR="008A4F09" w:rsidRPr="0092159C" w:rsidRDefault="00E7615E" w:rsidP="0092159C">
      <w:pPr>
        <w:spacing w:beforeLines="50" w:before="120" w:afterLines="20" w:after="48" w:line="276" w:lineRule="auto"/>
        <w:rPr>
          <w:rFonts w:eastAsiaTheme="minorEastAsia"/>
          <w:sz w:val="20"/>
          <w:szCs w:val="20"/>
        </w:rPr>
      </w:pPr>
      <w:r w:rsidRPr="0092159C">
        <w:rPr>
          <w:rFonts w:hint="eastAsia"/>
          <w:sz w:val="20"/>
          <w:szCs w:val="20"/>
        </w:rPr>
        <w:lastRenderedPageBreak/>
        <w:t>將教師組分成「</w:t>
      </w:r>
      <w:r w:rsidR="0031758A" w:rsidRPr="0031758A">
        <w:rPr>
          <w:rFonts w:hint="eastAsia"/>
          <w:sz w:val="20"/>
          <w:szCs w:val="20"/>
        </w:rPr>
        <w:t>人文沙龍</w:t>
      </w:r>
      <w:r w:rsidRPr="0092159C">
        <w:rPr>
          <w:rFonts w:hint="eastAsia"/>
          <w:sz w:val="20"/>
          <w:szCs w:val="20"/>
        </w:rPr>
        <w:t>」、「身體展演」兩場次，其中「身體展演」會進行分組。上午，教師不分組，一同參與「</w:t>
      </w:r>
      <w:r w:rsidR="0031758A" w:rsidRPr="0031758A">
        <w:rPr>
          <w:rFonts w:hint="eastAsia"/>
          <w:sz w:val="20"/>
          <w:szCs w:val="20"/>
        </w:rPr>
        <w:t>人文沙龍</w:t>
      </w:r>
      <w:r w:rsidRPr="0092159C">
        <w:rPr>
          <w:rFonts w:hint="eastAsia"/>
          <w:sz w:val="20"/>
          <w:szCs w:val="20"/>
        </w:rPr>
        <w:t>」場次；下午，將教師分為二組，參與「身體展演實務練習」。</w:t>
      </w:r>
      <w:r w:rsidR="006F5917">
        <w:rPr>
          <w:rFonts w:eastAsiaTheme="minorEastAsia"/>
          <w:sz w:val="20"/>
          <w:szCs w:val="20"/>
        </w:rPr>
        <w:br/>
      </w:r>
      <w:r w:rsidRPr="0092159C">
        <w:rPr>
          <w:rFonts w:hint="eastAsia"/>
          <w:color w:val="FF0000"/>
          <w:sz w:val="20"/>
          <w:szCs w:val="20"/>
        </w:rPr>
        <w:t>(</w:t>
      </w:r>
      <w:r w:rsidRPr="0092159C">
        <w:rPr>
          <w:rFonts w:hint="eastAsia"/>
          <w:color w:val="FF0000"/>
          <w:sz w:val="20"/>
          <w:szCs w:val="20"/>
        </w:rPr>
        <w:t>教師分組，讓老師自由報名參加，兩場限定人數分別為各</w:t>
      </w:r>
      <w:r w:rsidR="00BF2045">
        <w:rPr>
          <w:rFonts w:asciiTheme="minorEastAsia" w:eastAsiaTheme="minorEastAsia" w:hAnsiTheme="minorEastAsia" w:hint="eastAsia"/>
          <w:color w:val="FF0000"/>
          <w:sz w:val="20"/>
          <w:szCs w:val="20"/>
        </w:rPr>
        <w:t>30</w:t>
      </w:r>
      <w:r w:rsidRPr="0092159C">
        <w:rPr>
          <w:rFonts w:hint="eastAsia"/>
          <w:color w:val="FF0000"/>
          <w:sz w:val="20"/>
          <w:szCs w:val="20"/>
        </w:rPr>
        <w:t>人</w:t>
      </w:r>
      <w:r w:rsidRPr="0092159C">
        <w:rPr>
          <w:rFonts w:hint="eastAsia"/>
          <w:color w:val="FF0000"/>
          <w:sz w:val="20"/>
          <w:szCs w:val="20"/>
        </w:rPr>
        <w:t>)</w:t>
      </w:r>
    </w:p>
    <w:p w:rsidR="00072B99" w:rsidRDefault="00072B99" w:rsidP="002F1821">
      <w:pPr>
        <w:spacing w:beforeLines="50" w:before="120" w:afterLines="50" w:after="120"/>
        <w:rPr>
          <w:rFonts w:ascii="標楷體" w:eastAsia="標楷體" w:hAnsi="標楷體"/>
        </w:rPr>
      </w:pPr>
    </w:p>
    <w:p w:rsidR="008A4F09" w:rsidRPr="008A4F09" w:rsidRDefault="008A4F09" w:rsidP="008A4F09">
      <w:pPr>
        <w:spacing w:beforeLines="50" w:before="120" w:afterLines="50" w:after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【TA</w:t>
      </w:r>
      <w:r w:rsidRPr="001A245C">
        <w:rPr>
          <w:rFonts w:ascii="標楷體" w:eastAsia="標楷體" w:hAnsi="標楷體" w:hint="eastAsia"/>
          <w:b/>
          <w:sz w:val="28"/>
          <w:szCs w:val="28"/>
        </w:rPr>
        <w:t>場】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4431"/>
        <w:gridCol w:w="2476"/>
      </w:tblGrid>
      <w:tr w:rsidR="000225FB" w:rsidRPr="00DC3B61" w:rsidTr="000225FB">
        <w:trPr>
          <w:trHeight w:val="474"/>
          <w:jc w:val="center"/>
        </w:trPr>
        <w:tc>
          <w:tcPr>
            <w:tcW w:w="947" w:type="pct"/>
            <w:shd w:val="clear" w:color="auto" w:fill="FBE4D5" w:themeFill="accent2" w:themeFillTint="33"/>
            <w:vAlign w:val="center"/>
          </w:tcPr>
          <w:p w:rsidR="000225FB" w:rsidRPr="00A50A5A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A5A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599" w:type="pct"/>
            <w:shd w:val="clear" w:color="auto" w:fill="FBE4D5" w:themeFill="accent2" w:themeFillTint="33"/>
            <w:vAlign w:val="center"/>
          </w:tcPr>
          <w:p w:rsidR="000225FB" w:rsidRPr="001A245C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453" w:type="pct"/>
            <w:shd w:val="clear" w:color="auto" w:fill="FBE4D5" w:themeFill="accent2" w:themeFillTint="33"/>
            <w:vAlign w:val="center"/>
          </w:tcPr>
          <w:p w:rsidR="000225FB" w:rsidRPr="001A245C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0225FB" w:rsidRPr="00DC3B61" w:rsidTr="00A44A24">
        <w:trPr>
          <w:trHeight w:val="471"/>
          <w:jc w:val="center"/>
        </w:trPr>
        <w:tc>
          <w:tcPr>
            <w:tcW w:w="947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DC3B61">
              <w:rPr>
                <w:rFonts w:eastAsia="標楷體"/>
              </w:rPr>
              <w:t>-0</w:t>
            </w:r>
            <w:r>
              <w:rPr>
                <w:rFonts w:eastAsia="標楷體" w:hint="eastAsia"/>
              </w:rPr>
              <w:t>8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DC3B61">
              <w:rPr>
                <w:rFonts w:eastAsia="標楷體"/>
              </w:rPr>
              <w:t>0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1F 大廳</w:t>
            </w:r>
          </w:p>
        </w:tc>
      </w:tr>
      <w:tr w:rsidR="000225FB" w:rsidRPr="00DC3B61" w:rsidTr="00A44A24">
        <w:trPr>
          <w:trHeight w:val="471"/>
          <w:jc w:val="center"/>
        </w:trPr>
        <w:tc>
          <w:tcPr>
            <w:tcW w:w="947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DC3B61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0-</w:t>
            </w:r>
            <w:r w:rsidRPr="00DC3B61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DC3B61">
              <w:rPr>
                <w:rFonts w:eastAsia="標楷體"/>
              </w:rPr>
              <w:t>0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開場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9F 902階梯教室</w:t>
            </w:r>
          </w:p>
        </w:tc>
      </w:tr>
      <w:tr w:rsidR="000225FB" w:rsidRPr="00DC3B61" w:rsidTr="00A44A24">
        <w:trPr>
          <w:trHeight w:val="750"/>
          <w:jc w:val="center"/>
        </w:trPr>
        <w:tc>
          <w:tcPr>
            <w:tcW w:w="947" w:type="pct"/>
            <w:vMerge w:val="restar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DC3B61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2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DC3B61">
              <w:rPr>
                <w:rFonts w:eastAsia="標楷體"/>
              </w:rPr>
              <w:t>0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【</w:t>
            </w:r>
            <w:r w:rsidRPr="003E0B7F">
              <w:rPr>
                <w:rFonts w:ascii="標楷體" w:eastAsia="標楷體" w:hAnsi="標楷體" w:cs="Arial" w:hint="eastAsia"/>
                <w:b/>
                <w:bCs/>
              </w:rPr>
              <w:t>口說表達</w:t>
            </w:r>
            <w:r>
              <w:rPr>
                <w:rFonts w:ascii="標楷體" w:eastAsia="標楷體" w:hAnsi="標楷體" w:cs="Arial" w:hint="eastAsia"/>
                <w:b/>
                <w:bCs/>
              </w:rPr>
              <w:t>】(TA分組)</w:t>
            </w:r>
          </w:p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8A4F09">
              <w:rPr>
                <w:rFonts w:ascii="標楷體" w:eastAsia="標楷體" w:hAnsi="標楷體" w:cs="Arial" w:hint="eastAsia"/>
                <w:b/>
                <w:bCs/>
              </w:rPr>
              <w:t>口說魅力──聲音表情的潛能開發</w:t>
            </w:r>
          </w:p>
          <w:p w:rsidR="000225FB" w:rsidRPr="00142E9A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Pr="00DC3B61">
              <w:rPr>
                <w:rFonts w:ascii="標楷體" w:eastAsia="標楷體" w:hAnsi="標楷體" w:hint="eastAsia"/>
              </w:rPr>
              <w:t>：</w:t>
            </w:r>
            <w:r w:rsidRPr="008A4F09">
              <w:rPr>
                <w:rFonts w:ascii="標楷體" w:eastAsia="標楷體" w:hAnsi="標楷體" w:hint="eastAsia"/>
              </w:rPr>
              <w:t>蔡玲婉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0225FB" w:rsidRPr="00142E9A" w:rsidRDefault="000225FB" w:rsidP="008A2372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5F</w:t>
            </w:r>
            <w:r w:rsidR="008A237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501教室</w:t>
            </w:r>
          </w:p>
        </w:tc>
      </w:tr>
      <w:tr w:rsidR="000225FB" w:rsidRPr="00DC3B61" w:rsidTr="00A44A24">
        <w:trPr>
          <w:trHeight w:val="652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</w:p>
        </w:tc>
        <w:tc>
          <w:tcPr>
            <w:tcW w:w="2599" w:type="pct"/>
            <w:shd w:val="clear" w:color="auto" w:fill="auto"/>
            <w:vAlign w:val="center"/>
          </w:tcPr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【</w:t>
            </w:r>
            <w:r w:rsidRPr="003E0B7F">
              <w:rPr>
                <w:rFonts w:ascii="標楷體" w:eastAsia="標楷體" w:hAnsi="標楷體" w:cs="Arial" w:hint="eastAsia"/>
                <w:b/>
                <w:bCs/>
              </w:rPr>
              <w:t>身體展演</w:t>
            </w:r>
            <w:r>
              <w:rPr>
                <w:rFonts w:ascii="標楷體" w:eastAsia="標楷體" w:hAnsi="標楷體" w:cs="Arial" w:hint="eastAsia"/>
                <w:b/>
                <w:bCs/>
              </w:rPr>
              <w:t>】(TA分組)</w:t>
            </w:r>
          </w:p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  <w:sz w:val="22"/>
              </w:rPr>
            </w:pPr>
            <w:r w:rsidRPr="008A4F09">
              <w:rPr>
                <w:rFonts w:ascii="標楷體" w:eastAsia="標楷體" w:hAnsi="標楷體" w:cs="Arial" w:hint="eastAsia"/>
                <w:b/>
                <w:bCs/>
                <w:sz w:val="22"/>
              </w:rPr>
              <w:t>意在言外──身體會說話</w:t>
            </w:r>
          </w:p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Pr="00DC3B61">
              <w:rPr>
                <w:rFonts w:ascii="標楷體" w:eastAsia="標楷體" w:hAnsi="標楷體" w:hint="eastAsia"/>
              </w:rPr>
              <w:t>：</w:t>
            </w:r>
            <w:r w:rsidRPr="008A4F09">
              <w:rPr>
                <w:rFonts w:ascii="標楷體" w:eastAsia="標楷體" w:hAnsi="標楷體" w:hint="eastAsia"/>
              </w:rPr>
              <w:t>黃兆欣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0225FB" w:rsidRPr="00142E9A" w:rsidRDefault="000225FB" w:rsidP="008A2372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15F</w:t>
            </w:r>
            <w:r w:rsidR="008A237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師生交誼中心</w:t>
            </w:r>
          </w:p>
        </w:tc>
      </w:tr>
      <w:tr w:rsidR="000225FB" w:rsidRPr="00DC3B61" w:rsidTr="00A44A24">
        <w:trPr>
          <w:trHeight w:val="562"/>
          <w:jc w:val="center"/>
        </w:trPr>
        <w:tc>
          <w:tcPr>
            <w:tcW w:w="947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DC3B61">
              <w:rPr>
                <w:rFonts w:eastAsia="標楷體"/>
              </w:rPr>
              <w:t>0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1A245C">
              <w:rPr>
                <w:rFonts w:ascii="標楷體" w:eastAsia="標楷體" w:hAnsi="標楷體" w:cs="Arial" w:hint="eastAsia"/>
                <w:bCs/>
              </w:rPr>
              <w:t>午餐</w:t>
            </w:r>
            <w:r>
              <w:rPr>
                <w:rFonts w:ascii="標楷體" w:eastAsia="標楷體" w:hAnsi="標楷體" w:cs="Arial" w:hint="eastAsia"/>
                <w:bCs/>
              </w:rPr>
              <w:t>˙休息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0225FB" w:rsidRPr="00DC3B61" w:rsidRDefault="000225FB" w:rsidP="008A2372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10F </w:t>
            </w:r>
            <w:r w:rsidR="008A237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1002、1003教室</w:t>
            </w:r>
          </w:p>
        </w:tc>
      </w:tr>
      <w:tr w:rsidR="000225FB" w:rsidRPr="00DC3B61" w:rsidTr="00A44A24">
        <w:trPr>
          <w:trHeight w:val="465"/>
          <w:jc w:val="center"/>
        </w:trPr>
        <w:tc>
          <w:tcPr>
            <w:tcW w:w="947" w:type="pct"/>
            <w:vMerge w:val="restar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【</w:t>
            </w:r>
            <w:r w:rsidRPr="003E0B7F">
              <w:rPr>
                <w:rFonts w:ascii="標楷體" w:eastAsia="標楷體" w:hAnsi="標楷體" w:cs="Arial" w:hint="eastAsia"/>
                <w:b/>
                <w:bCs/>
              </w:rPr>
              <w:t>身體展演</w:t>
            </w:r>
            <w:r>
              <w:rPr>
                <w:rFonts w:ascii="標楷體" w:eastAsia="標楷體" w:hAnsi="標楷體" w:cs="Arial" w:hint="eastAsia"/>
                <w:b/>
                <w:bCs/>
              </w:rPr>
              <w:t>】(TA分組)</w:t>
            </w:r>
          </w:p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  <w:sz w:val="22"/>
              </w:rPr>
            </w:pPr>
            <w:r w:rsidRPr="008A4F09">
              <w:rPr>
                <w:rFonts w:ascii="標楷體" w:eastAsia="標楷體" w:hAnsi="標楷體" w:cs="Arial" w:hint="eastAsia"/>
                <w:b/>
                <w:bCs/>
                <w:sz w:val="22"/>
              </w:rPr>
              <w:t>意在言外──身體會說話</w:t>
            </w:r>
          </w:p>
          <w:p w:rsidR="000225FB" w:rsidRPr="00697B4F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Pr="00DC3B61">
              <w:rPr>
                <w:rFonts w:ascii="標楷體" w:eastAsia="標楷體" w:hAnsi="標楷體" w:hint="eastAsia"/>
              </w:rPr>
              <w:t>：</w:t>
            </w:r>
            <w:r w:rsidRPr="008A4F09">
              <w:rPr>
                <w:rFonts w:ascii="標楷體" w:eastAsia="標楷體" w:hAnsi="標楷體" w:hint="eastAsia"/>
              </w:rPr>
              <w:t>黃兆欣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0225FB" w:rsidRPr="008A2372" w:rsidRDefault="000225FB" w:rsidP="008A2372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15F</w:t>
            </w:r>
            <w:r w:rsidR="008A237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師生交誼中心</w:t>
            </w:r>
          </w:p>
        </w:tc>
      </w:tr>
      <w:tr w:rsidR="000225FB" w:rsidRPr="00DC3B61" w:rsidTr="00A44A24">
        <w:trPr>
          <w:trHeight w:val="480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</w:p>
        </w:tc>
        <w:tc>
          <w:tcPr>
            <w:tcW w:w="2599" w:type="pct"/>
            <w:shd w:val="clear" w:color="auto" w:fill="auto"/>
            <w:vAlign w:val="center"/>
          </w:tcPr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【</w:t>
            </w:r>
            <w:r w:rsidRPr="003E0B7F">
              <w:rPr>
                <w:rFonts w:ascii="標楷體" w:eastAsia="標楷體" w:hAnsi="標楷體" w:cs="Arial" w:hint="eastAsia"/>
                <w:b/>
                <w:bCs/>
              </w:rPr>
              <w:t>口說表達</w:t>
            </w:r>
            <w:r>
              <w:rPr>
                <w:rFonts w:ascii="標楷體" w:eastAsia="標楷體" w:hAnsi="標楷體" w:cs="Arial" w:hint="eastAsia"/>
                <w:b/>
                <w:bCs/>
              </w:rPr>
              <w:t>】(TA分組)</w:t>
            </w:r>
          </w:p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8A4F09">
              <w:rPr>
                <w:rFonts w:ascii="標楷體" w:eastAsia="標楷體" w:hAnsi="標楷體" w:cs="Arial" w:hint="eastAsia"/>
                <w:b/>
                <w:bCs/>
              </w:rPr>
              <w:t>口說魅力──聲音表情的潛能開發</w:t>
            </w:r>
          </w:p>
          <w:p w:rsidR="000225FB" w:rsidRPr="008A4F09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Pr="00DC3B61">
              <w:rPr>
                <w:rFonts w:ascii="標楷體" w:eastAsia="標楷體" w:hAnsi="標楷體" w:hint="eastAsia"/>
              </w:rPr>
              <w:t>：</w:t>
            </w:r>
            <w:r w:rsidRPr="008A4F09">
              <w:rPr>
                <w:rFonts w:ascii="標楷體" w:eastAsia="標楷體" w:hAnsi="標楷體" w:hint="eastAsia"/>
              </w:rPr>
              <w:t>蔡玲婉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0225FB" w:rsidRPr="008A2372" w:rsidRDefault="000225FB" w:rsidP="008A2372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5F</w:t>
            </w:r>
            <w:r w:rsidR="008A237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501教室</w:t>
            </w:r>
          </w:p>
        </w:tc>
      </w:tr>
      <w:tr w:rsidR="000225FB" w:rsidRPr="00DC3B61" w:rsidTr="00A44A24">
        <w:trPr>
          <w:trHeight w:val="870"/>
          <w:jc w:val="center"/>
        </w:trPr>
        <w:tc>
          <w:tcPr>
            <w:tcW w:w="947" w:type="pct"/>
            <w:vMerge w:val="restar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DC3B61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599" w:type="pct"/>
            <w:vMerge w:val="restart"/>
            <w:shd w:val="clear" w:color="auto" w:fill="auto"/>
            <w:vAlign w:val="center"/>
          </w:tcPr>
          <w:p w:rsidR="000225FB" w:rsidRPr="00DC3B61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0225FB" w:rsidRPr="00DC3B61" w:rsidRDefault="000225FB" w:rsidP="008A2372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8A4F09">
              <w:rPr>
                <w:rFonts w:ascii="標楷體" w:eastAsia="標楷體" w:hAnsi="標楷體" w:hint="eastAsia"/>
              </w:rPr>
              <w:t>F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A237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師生交誼中心</w:t>
            </w:r>
          </w:p>
        </w:tc>
      </w:tr>
      <w:tr w:rsidR="000225FB" w:rsidRPr="00DC3B61" w:rsidTr="00A44A24">
        <w:trPr>
          <w:trHeight w:val="532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</w:p>
        </w:tc>
        <w:tc>
          <w:tcPr>
            <w:tcW w:w="2599" w:type="pct"/>
            <w:vMerge/>
            <w:shd w:val="clear" w:color="auto" w:fill="auto"/>
            <w:vAlign w:val="center"/>
          </w:tcPr>
          <w:p w:rsidR="000225FB" w:rsidRDefault="000225FB" w:rsidP="00A44A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0225FB" w:rsidRDefault="000225FB" w:rsidP="008A2372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5F</w:t>
            </w:r>
            <w:r w:rsidR="008A237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大廳</w:t>
            </w:r>
          </w:p>
        </w:tc>
      </w:tr>
    </w:tbl>
    <w:p w:rsidR="002F1821" w:rsidRPr="00AB30E4" w:rsidRDefault="002F1821" w:rsidP="002F1821">
      <w:pPr>
        <w:spacing w:beforeLines="50" w:before="120" w:afterLines="50" w:after="120"/>
        <w:rPr>
          <w:rFonts w:ascii="標楷體" w:eastAsia="標楷體" w:hAnsi="標楷體"/>
          <w:highlight w:val="yellow"/>
        </w:rPr>
      </w:pPr>
    </w:p>
    <w:p w:rsidR="004F37E3" w:rsidRPr="0092159C" w:rsidRDefault="004F37E3" w:rsidP="004F37E3">
      <w:pPr>
        <w:spacing w:beforeLines="50" w:before="120" w:afterLines="20" w:after="48" w:line="276" w:lineRule="auto"/>
        <w:rPr>
          <w:rFonts w:ascii="細明體" w:eastAsia="細明體" w:hAnsi="細明體" w:cs="細明體"/>
          <w:sz w:val="20"/>
          <w:szCs w:val="20"/>
        </w:rPr>
      </w:pPr>
      <w:r w:rsidRPr="0092159C">
        <w:rPr>
          <w:rFonts w:asciiTheme="minorEastAsia" w:eastAsiaTheme="minorEastAsia" w:hAnsiTheme="minorEastAsia" w:hint="eastAsia"/>
          <w:sz w:val="20"/>
          <w:szCs w:val="20"/>
        </w:rPr>
        <w:t>P</w:t>
      </w:r>
      <w:r w:rsidRPr="0092159C">
        <w:rPr>
          <w:rFonts w:ascii="細明體" w:eastAsia="細明體" w:hAnsi="細明體" w:cs="細明體" w:hint="eastAsia"/>
          <w:sz w:val="20"/>
          <w:szCs w:val="20"/>
        </w:rPr>
        <w:t>.S</w:t>
      </w:r>
    </w:p>
    <w:p w:rsidR="004F37E3" w:rsidRPr="0092159C" w:rsidRDefault="004F37E3" w:rsidP="004F37E3">
      <w:pPr>
        <w:spacing w:beforeLines="50" w:before="120" w:afterLines="20" w:after="48" w:line="276" w:lineRule="auto"/>
        <w:rPr>
          <w:rFonts w:asciiTheme="minorEastAsia" w:eastAsiaTheme="minorEastAsia" w:hAnsiTheme="minorEastAsia"/>
          <w:sz w:val="20"/>
          <w:szCs w:val="20"/>
        </w:rPr>
      </w:pPr>
      <w:r w:rsidRPr="0092159C">
        <w:rPr>
          <w:rFonts w:hint="eastAsia"/>
          <w:sz w:val="20"/>
          <w:szCs w:val="20"/>
        </w:rPr>
        <w:t>將</w:t>
      </w:r>
      <w:r w:rsidRPr="0092159C">
        <w:rPr>
          <w:rFonts w:hint="eastAsia"/>
          <w:sz w:val="20"/>
          <w:szCs w:val="20"/>
        </w:rPr>
        <w:t>TA</w:t>
      </w:r>
      <w:r w:rsidRPr="0092159C">
        <w:rPr>
          <w:rFonts w:hint="eastAsia"/>
          <w:sz w:val="20"/>
          <w:szCs w:val="20"/>
        </w:rPr>
        <w:t>組分成兩組分別參加「口說表達」、「身體展演」兩場次。</w:t>
      </w:r>
    </w:p>
    <w:p w:rsidR="004F37E3" w:rsidRPr="0092159C" w:rsidRDefault="004F37E3" w:rsidP="004F37E3">
      <w:pPr>
        <w:spacing w:beforeLines="50" w:before="120" w:afterLines="20" w:after="48" w:line="276" w:lineRule="auto"/>
        <w:rPr>
          <w:rFonts w:eastAsiaTheme="minorEastAsia"/>
          <w:sz w:val="20"/>
          <w:szCs w:val="20"/>
        </w:rPr>
      </w:pPr>
      <w:r w:rsidRPr="0092159C">
        <w:rPr>
          <w:rFonts w:hint="eastAsia"/>
          <w:sz w:val="20"/>
          <w:szCs w:val="20"/>
        </w:rPr>
        <w:t>上午，第一組為「口說表達」場次，第二組為「身體展演」場次，</w:t>
      </w:r>
      <w:r w:rsidRPr="006F5917">
        <w:rPr>
          <w:rFonts w:hint="eastAsia"/>
          <w:color w:val="FF0000"/>
          <w:sz w:val="20"/>
          <w:szCs w:val="20"/>
        </w:rPr>
        <w:t>下午兩組上課項目互換</w:t>
      </w:r>
      <w:r w:rsidRPr="0092159C">
        <w:rPr>
          <w:rFonts w:hint="eastAsia"/>
          <w:sz w:val="20"/>
          <w:szCs w:val="20"/>
        </w:rPr>
        <w:t>。</w:t>
      </w:r>
    </w:p>
    <w:p w:rsidR="00623739" w:rsidRDefault="00623739">
      <w:pPr>
        <w:rPr>
          <w:rFonts w:eastAsiaTheme="minorEastAsia"/>
        </w:rPr>
      </w:pPr>
    </w:p>
    <w:p w:rsidR="000C412E" w:rsidRDefault="000C412E">
      <w:pPr>
        <w:rPr>
          <w:rFonts w:eastAsiaTheme="minorEastAsia"/>
        </w:rPr>
      </w:pPr>
    </w:p>
    <w:p w:rsidR="000C412E" w:rsidRDefault="000C412E">
      <w:pPr>
        <w:rPr>
          <w:rFonts w:eastAsiaTheme="minorEastAsia"/>
        </w:rPr>
      </w:pPr>
    </w:p>
    <w:p w:rsidR="000C412E" w:rsidRDefault="000C412E">
      <w:pPr>
        <w:rPr>
          <w:rFonts w:eastAsiaTheme="minorEastAsia"/>
        </w:rPr>
      </w:pPr>
    </w:p>
    <w:p w:rsidR="000C412E" w:rsidRDefault="000C412E">
      <w:pPr>
        <w:rPr>
          <w:rFonts w:eastAsiaTheme="minorEastAsia"/>
        </w:rPr>
      </w:pPr>
    </w:p>
    <w:p w:rsidR="000C412E" w:rsidRDefault="000C412E">
      <w:pPr>
        <w:rPr>
          <w:rFonts w:eastAsiaTheme="minorEastAsia"/>
        </w:rPr>
      </w:pPr>
    </w:p>
    <w:p w:rsidR="000C412E" w:rsidRDefault="000C412E" w:rsidP="000C412E">
      <w:pPr>
        <w:jc w:val="center"/>
        <w:rPr>
          <w:rFonts w:ascii="Arial" w:eastAsia="新細明體" w:hAnsi="Arial" w:cs="Arial"/>
          <w:b/>
          <w:bCs/>
          <w:color w:val="800000"/>
        </w:rPr>
      </w:pPr>
      <w:r>
        <w:rPr>
          <w:rFonts w:ascii="Arial" w:eastAsia="新細明體" w:hAnsi="Arial" w:cs="Arial"/>
          <w:noProof/>
          <w:color w:val="666666"/>
          <w:sz w:val="20"/>
          <w:szCs w:val="20"/>
        </w:rPr>
        <w:lastRenderedPageBreak/>
        <w:drawing>
          <wp:inline distT="0" distB="0" distL="0" distR="0" wp14:anchorId="358D14B6" wp14:editId="00604910">
            <wp:extent cx="4629150" cy="3471863"/>
            <wp:effectExtent l="0" t="0" r="0" b="0"/>
            <wp:docPr id="1" name="圖片 1" descr="m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498" cy="348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12E" w:rsidRDefault="000C412E" w:rsidP="000C412E">
      <w:pPr>
        <w:rPr>
          <w:rFonts w:ascii="Arial" w:eastAsia="新細明體" w:hAnsi="Arial" w:cs="Arial"/>
          <w:b/>
          <w:bCs/>
          <w:color w:val="800000"/>
        </w:rPr>
      </w:pPr>
    </w:p>
    <w:p w:rsidR="000C412E" w:rsidRPr="00623861" w:rsidRDefault="000C412E" w:rsidP="000C412E">
      <w:pPr>
        <w:rPr>
          <w:rFonts w:ascii="Arial" w:eastAsia="新細明體" w:hAnsi="Arial" w:cs="Arial"/>
          <w:b/>
          <w:bCs/>
          <w:color w:val="800000"/>
        </w:rPr>
      </w:pPr>
    </w:p>
    <w:p w:rsidR="000C412E" w:rsidRPr="00BC335A" w:rsidRDefault="000C412E" w:rsidP="000C412E">
      <w:pPr>
        <w:rPr>
          <w:rFonts w:ascii="新細明體" w:eastAsia="新細明體" w:hAnsi="新細明體" w:cs="Arial"/>
          <w:sz w:val="20"/>
          <w:szCs w:val="20"/>
        </w:rPr>
      </w:pPr>
      <w:r w:rsidRPr="00BC335A">
        <w:rPr>
          <w:rFonts w:ascii="新細明體" w:eastAsia="新細明體" w:hAnsi="新細明體" w:cs="Arial"/>
          <w:b/>
          <w:bCs/>
        </w:rPr>
        <w:t>地址：高雄市苓雅區苓南路2號</w:t>
      </w:r>
      <w:r w:rsidRPr="00BC335A">
        <w:rPr>
          <w:rFonts w:ascii="新細明體" w:eastAsia="新細明體" w:hAnsi="新細明體" w:cs="Arial"/>
          <w:sz w:val="20"/>
          <w:szCs w:val="20"/>
        </w:rPr>
        <w:t> </w:t>
      </w:r>
    </w:p>
    <w:p w:rsidR="000C412E" w:rsidRPr="00BC335A" w:rsidRDefault="000C412E" w:rsidP="000C412E">
      <w:pPr>
        <w:spacing w:before="100" w:beforeAutospacing="1" w:after="100" w:afterAutospacing="1"/>
        <w:outlineLvl w:val="4"/>
        <w:rPr>
          <w:rFonts w:ascii="新細明體" w:eastAsia="新細明體" w:hAnsi="新細明體" w:cs="Arial"/>
          <w:b/>
          <w:bCs/>
        </w:rPr>
      </w:pPr>
      <w:r w:rsidRPr="00BC335A">
        <w:rPr>
          <w:rFonts w:ascii="新細明體" w:eastAsia="新細明體" w:hAnsi="新細明體" w:cs="Arial"/>
          <w:b/>
          <w:bCs/>
        </w:rPr>
        <w:t>» 捷運路線：三多商圈站，轉乘紅18至實踐大學站下車，約15~20分鐘一班</w:t>
      </w:r>
    </w:p>
    <w:p w:rsidR="000C412E" w:rsidRPr="00BC335A" w:rsidRDefault="000C412E" w:rsidP="000C412E">
      <w:pPr>
        <w:spacing w:before="100" w:beforeAutospacing="1" w:after="100" w:afterAutospacing="1"/>
        <w:outlineLvl w:val="5"/>
        <w:rPr>
          <w:rFonts w:ascii="新細明體" w:eastAsia="新細明體" w:hAnsi="新細明體" w:cs="Arial"/>
          <w:b/>
          <w:bCs/>
        </w:rPr>
      </w:pPr>
      <w:r w:rsidRPr="00BC335A">
        <w:rPr>
          <w:rFonts w:ascii="新細明體" w:eastAsia="新細明體" w:hAnsi="新細明體" w:cs="Arial"/>
          <w:b/>
          <w:bCs/>
        </w:rPr>
        <w:t>» 公車路線：</w:t>
      </w:r>
    </w:p>
    <w:p w:rsidR="000C412E" w:rsidRPr="00BC335A" w:rsidRDefault="000C412E" w:rsidP="000C412E">
      <w:pPr>
        <w:pStyle w:val="a7"/>
        <w:widowControl/>
        <w:numPr>
          <w:ilvl w:val="0"/>
          <w:numId w:val="1"/>
        </w:numPr>
        <w:spacing w:before="100" w:beforeAutospacing="1" w:after="100" w:afterAutospacing="1"/>
        <w:ind w:leftChars="0"/>
        <w:outlineLvl w:val="5"/>
        <w:rPr>
          <w:rFonts w:ascii="新細明體" w:eastAsia="新細明體" w:hAnsi="新細明體" w:cs="Arial"/>
          <w:b/>
          <w:bCs/>
          <w:kern w:val="0"/>
          <w:szCs w:val="24"/>
        </w:rPr>
      </w:pPr>
      <w:r w:rsidRPr="00BC335A">
        <w:rPr>
          <w:rFonts w:ascii="新細明體" w:eastAsia="新細明體" w:hAnsi="新細明體" w:cs="Arial"/>
          <w:kern w:val="0"/>
          <w:szCs w:val="24"/>
        </w:rPr>
        <w:t>0南、0北、2、100、101號公車在苓雅市場站下，步行約10分鐘。</w:t>
      </w:r>
    </w:p>
    <w:p w:rsidR="000C412E" w:rsidRPr="00BC335A" w:rsidRDefault="000C412E" w:rsidP="000C412E">
      <w:pPr>
        <w:pStyle w:val="a7"/>
        <w:widowControl/>
        <w:numPr>
          <w:ilvl w:val="0"/>
          <w:numId w:val="1"/>
        </w:numPr>
        <w:spacing w:before="100" w:beforeAutospacing="1" w:after="100" w:afterAutospacing="1"/>
        <w:ind w:leftChars="0"/>
        <w:outlineLvl w:val="5"/>
        <w:rPr>
          <w:rFonts w:ascii="新細明體" w:eastAsia="新細明體" w:hAnsi="新細明體" w:cs="Arial"/>
          <w:b/>
          <w:bCs/>
          <w:kern w:val="0"/>
          <w:szCs w:val="24"/>
        </w:rPr>
      </w:pPr>
      <w:r w:rsidRPr="00BC335A">
        <w:rPr>
          <w:rFonts w:ascii="新細明體" w:eastAsia="新細明體" w:hAnsi="新細明體" w:cs="Arial"/>
          <w:kern w:val="0"/>
          <w:szCs w:val="24"/>
        </w:rPr>
        <w:t>11、14、12、71機場幹線，漢神百貨站下車，步行約15分鐘。</w:t>
      </w:r>
    </w:p>
    <w:p w:rsidR="000C412E" w:rsidRPr="00BC335A" w:rsidRDefault="000C412E" w:rsidP="000C412E">
      <w:pPr>
        <w:spacing w:before="100" w:beforeAutospacing="1" w:after="100" w:afterAutospacing="1"/>
        <w:rPr>
          <w:rFonts w:ascii="新細明體" w:eastAsia="新細明體" w:hAnsi="新細明體" w:cs="Arial"/>
        </w:rPr>
      </w:pPr>
      <w:r w:rsidRPr="00BC335A">
        <w:rPr>
          <w:rFonts w:ascii="新細明體" w:eastAsia="新細明體" w:hAnsi="新細明體" w:cs="Arial"/>
          <w:b/>
          <w:bCs/>
        </w:rPr>
        <w:t>» 國道資訊：</w:t>
      </w:r>
    </w:p>
    <w:p w:rsidR="000C412E" w:rsidRPr="00BC335A" w:rsidRDefault="000C412E" w:rsidP="000C412E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rPr>
          <w:rFonts w:ascii="新細明體" w:eastAsia="新細明體" w:hAnsi="新細明體" w:cs="Arial"/>
          <w:kern w:val="0"/>
          <w:szCs w:val="24"/>
        </w:rPr>
      </w:pPr>
      <w:r w:rsidRPr="00BC335A">
        <w:rPr>
          <w:rFonts w:ascii="新細明體" w:eastAsia="新細明體" w:hAnsi="新細明體" w:cs="Arial"/>
          <w:kern w:val="0"/>
          <w:szCs w:val="24"/>
        </w:rPr>
        <w:t>國道1號中山高下中正交流道</w:t>
      </w:r>
    </w:p>
    <w:p w:rsidR="000C412E" w:rsidRPr="00BC335A" w:rsidRDefault="000C412E" w:rsidP="000C412E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rPr>
          <w:rFonts w:ascii="新細明體" w:eastAsia="新細明體" w:hAnsi="新細明體" w:cs="Arial"/>
          <w:kern w:val="0"/>
          <w:szCs w:val="24"/>
        </w:rPr>
      </w:pPr>
      <w:r w:rsidRPr="00BC335A">
        <w:rPr>
          <w:rFonts w:ascii="新細明體" w:eastAsia="新細明體" w:hAnsi="新細明體" w:cs="Arial"/>
          <w:kern w:val="0"/>
          <w:szCs w:val="24"/>
        </w:rPr>
        <w:t>西行中正路</w:t>
      </w:r>
    </w:p>
    <w:p w:rsidR="000C412E" w:rsidRPr="00BC335A" w:rsidRDefault="000C412E" w:rsidP="000C412E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rPr>
          <w:rFonts w:ascii="新細明體" w:eastAsia="新細明體" w:hAnsi="新細明體" w:cs="Arial"/>
          <w:kern w:val="0"/>
          <w:szCs w:val="24"/>
        </w:rPr>
      </w:pPr>
      <w:r w:rsidRPr="00BC335A">
        <w:rPr>
          <w:rFonts w:ascii="新細明體" w:eastAsia="新細明體" w:hAnsi="新細明體" w:cs="Arial"/>
          <w:kern w:val="0"/>
          <w:szCs w:val="24"/>
        </w:rPr>
        <w:t>中華路(左轉)</w:t>
      </w:r>
    </w:p>
    <w:p w:rsidR="000C412E" w:rsidRPr="00BC335A" w:rsidRDefault="000C412E" w:rsidP="000C412E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rPr>
          <w:rFonts w:ascii="新細明體" w:eastAsia="新細明體" w:hAnsi="新細明體" w:cs="Arial"/>
          <w:kern w:val="0"/>
          <w:szCs w:val="24"/>
        </w:rPr>
      </w:pPr>
      <w:r w:rsidRPr="00BC335A">
        <w:rPr>
          <w:rFonts w:ascii="新細明體" w:eastAsia="新細明體" w:hAnsi="新細明體" w:cs="Arial"/>
          <w:kern w:val="0"/>
          <w:szCs w:val="24"/>
        </w:rPr>
        <w:t>四維四路(右轉)</w:t>
      </w:r>
    </w:p>
    <w:p w:rsidR="000C412E" w:rsidRPr="00BC335A" w:rsidRDefault="000C412E" w:rsidP="000C412E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/>
        <w:rPr>
          <w:rFonts w:ascii="新細明體" w:eastAsia="新細明體" w:hAnsi="新細明體" w:cs="Arial"/>
          <w:kern w:val="0"/>
          <w:szCs w:val="24"/>
        </w:rPr>
      </w:pPr>
      <w:r w:rsidRPr="00BC335A">
        <w:rPr>
          <w:rFonts w:ascii="新細明體" w:eastAsia="新細明體" w:hAnsi="新細明體" w:cs="Arial"/>
          <w:kern w:val="0"/>
          <w:szCs w:val="24"/>
        </w:rPr>
        <w:t>苓南路(左轉)-即可到達位於左側本校教學中心</w:t>
      </w:r>
    </w:p>
    <w:p w:rsidR="000C412E" w:rsidRPr="000C412E" w:rsidRDefault="000C412E">
      <w:pPr>
        <w:rPr>
          <w:rFonts w:eastAsiaTheme="minorEastAsia"/>
        </w:rPr>
      </w:pPr>
    </w:p>
    <w:sectPr w:rsidR="000C412E" w:rsidRPr="000C412E" w:rsidSect="001A4F5E">
      <w:pgSz w:w="11899" w:h="16838"/>
      <w:pgMar w:top="426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032" w:rsidRDefault="00957032" w:rsidP="00142E9A">
      <w:r>
        <w:separator/>
      </w:r>
    </w:p>
  </w:endnote>
  <w:endnote w:type="continuationSeparator" w:id="0">
    <w:p w:rsidR="00957032" w:rsidRDefault="00957032" w:rsidP="0014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032" w:rsidRDefault="00957032" w:rsidP="00142E9A">
      <w:r>
        <w:separator/>
      </w:r>
    </w:p>
  </w:footnote>
  <w:footnote w:type="continuationSeparator" w:id="0">
    <w:p w:rsidR="00957032" w:rsidRDefault="00957032" w:rsidP="0014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168ED"/>
    <w:multiLevelType w:val="hybridMultilevel"/>
    <w:tmpl w:val="DC229600"/>
    <w:lvl w:ilvl="0" w:tplc="1EB2FC4E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9A1130"/>
    <w:multiLevelType w:val="hybridMultilevel"/>
    <w:tmpl w:val="BDBC8992"/>
    <w:lvl w:ilvl="0" w:tplc="3EFE014A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21"/>
    <w:rsid w:val="000225FB"/>
    <w:rsid w:val="00037873"/>
    <w:rsid w:val="000577CF"/>
    <w:rsid w:val="00060041"/>
    <w:rsid w:val="00072B99"/>
    <w:rsid w:val="00081F8C"/>
    <w:rsid w:val="000C412E"/>
    <w:rsid w:val="000D5280"/>
    <w:rsid w:val="00132018"/>
    <w:rsid w:val="00133269"/>
    <w:rsid w:val="00142E9A"/>
    <w:rsid w:val="002F1821"/>
    <w:rsid w:val="0031308C"/>
    <w:rsid w:val="0031758A"/>
    <w:rsid w:val="00457588"/>
    <w:rsid w:val="004E0043"/>
    <w:rsid w:val="004E08A1"/>
    <w:rsid w:val="004F37E3"/>
    <w:rsid w:val="00500449"/>
    <w:rsid w:val="00533F69"/>
    <w:rsid w:val="00573988"/>
    <w:rsid w:val="005808CB"/>
    <w:rsid w:val="005A7BBC"/>
    <w:rsid w:val="005D463E"/>
    <w:rsid w:val="005F6DC8"/>
    <w:rsid w:val="00621AF3"/>
    <w:rsid w:val="00623739"/>
    <w:rsid w:val="00697B4F"/>
    <w:rsid w:val="006B690E"/>
    <w:rsid w:val="006E183D"/>
    <w:rsid w:val="006F5917"/>
    <w:rsid w:val="00720178"/>
    <w:rsid w:val="007A64B2"/>
    <w:rsid w:val="008A2372"/>
    <w:rsid w:val="008A4F09"/>
    <w:rsid w:val="008A543B"/>
    <w:rsid w:val="008C0DDB"/>
    <w:rsid w:val="009059DE"/>
    <w:rsid w:val="0092159C"/>
    <w:rsid w:val="00957032"/>
    <w:rsid w:val="0099683C"/>
    <w:rsid w:val="009C0DE6"/>
    <w:rsid w:val="00A50A5A"/>
    <w:rsid w:val="00AA1D62"/>
    <w:rsid w:val="00B26D96"/>
    <w:rsid w:val="00BF2045"/>
    <w:rsid w:val="00C12FDE"/>
    <w:rsid w:val="00C358E4"/>
    <w:rsid w:val="00CB23AE"/>
    <w:rsid w:val="00CC04C8"/>
    <w:rsid w:val="00E17E3D"/>
    <w:rsid w:val="00E70830"/>
    <w:rsid w:val="00E7615E"/>
    <w:rsid w:val="00EB4200"/>
    <w:rsid w:val="00ED49E9"/>
    <w:rsid w:val="00ED62B0"/>
    <w:rsid w:val="00F07729"/>
    <w:rsid w:val="00F83106"/>
    <w:rsid w:val="00F869A6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39696E-0DCC-429B-838A-2E5683BA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821"/>
    <w:rPr>
      <w:rFonts w:ascii="Times New Roman" w:eastAsia="MS Mincho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2E9A"/>
    <w:rPr>
      <w:rFonts w:ascii="Times New Roman" w:eastAsia="MS Mincho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2E9A"/>
    <w:rPr>
      <w:rFonts w:ascii="Times New Roman" w:eastAsia="MS Mincho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0C412E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C4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412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921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MhXFF0QeI6tRSoUp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na10690@g2.usc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goo.gl/forms/WKwJezpFPnrvc5y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forms/4vB7LN11u3HbMzEk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2016-11-02T03:33:00Z</cp:lastPrinted>
  <dcterms:created xsi:type="dcterms:W3CDTF">2016-11-11T04:51:00Z</dcterms:created>
  <dcterms:modified xsi:type="dcterms:W3CDTF">2016-11-11T04:51:00Z</dcterms:modified>
</cp:coreProperties>
</file>