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DB" w:rsidRPr="00C77971" w:rsidRDefault="00D631E5" w:rsidP="005B09E2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610000" cy="497736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X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701"/>
        <w:gridCol w:w="2665"/>
        <w:gridCol w:w="1701"/>
        <w:gridCol w:w="2720"/>
      </w:tblGrid>
      <w:tr w:rsidR="005340DB" w:rsidRPr="00C77971" w:rsidTr="002117CB">
        <w:trPr>
          <w:trHeight w:val="1077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</w:tcPr>
          <w:p w:rsidR="003C7549" w:rsidRDefault="00400C37" w:rsidP="0015327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文鼎特明" w:eastAsia="文鼎特明" w:hint="eastAsia"/>
                <w:sz w:val="32"/>
                <w:szCs w:val="32"/>
              </w:rPr>
              <w:t xml:space="preserve"> </w:t>
            </w:r>
            <w:r w:rsidR="00526897">
              <w:rPr>
                <w:rFonts w:ascii="文鼎特明" w:eastAsia="文鼎特明" w:hint="eastAsia"/>
                <w:sz w:val="32"/>
                <w:szCs w:val="32"/>
              </w:rPr>
              <w:t>105</w:t>
            </w:r>
            <w:r w:rsidR="0015327B" w:rsidRPr="00400C37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7B6D36" w:rsidRPr="00400C37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52689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B6D36" w:rsidRPr="00400C37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="0015327B" w:rsidRPr="00400C37">
              <w:rPr>
                <w:rFonts w:ascii="標楷體" w:eastAsia="標楷體" w:hAnsi="標楷體" w:hint="eastAsia"/>
                <w:sz w:val="28"/>
                <w:szCs w:val="28"/>
              </w:rPr>
              <w:t>博雅學院</w:t>
            </w:r>
            <w:r w:rsidR="007B6D36" w:rsidRPr="00400C37">
              <w:rPr>
                <w:rFonts w:ascii="標楷體" w:eastAsia="標楷體" w:hAnsi="標楷體" w:hint="eastAsia"/>
                <w:sz w:val="28"/>
                <w:szCs w:val="28"/>
              </w:rPr>
              <w:t>國文領域</w:t>
            </w:r>
            <w:r w:rsidRPr="00400C37">
              <w:rPr>
                <w:rFonts w:ascii="標楷體" w:eastAsia="標楷體" w:hAnsi="標楷體" w:hint="eastAsia"/>
                <w:sz w:val="28"/>
                <w:szCs w:val="28"/>
              </w:rPr>
              <w:t>「閱讀力，就是生命力」</w:t>
            </w:r>
            <w:r w:rsidR="0015327B" w:rsidRPr="00400C37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</w:p>
          <w:p w:rsidR="005340DB" w:rsidRPr="00400C37" w:rsidRDefault="00F826C1" w:rsidP="00703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E7E6E6" w:themeFill="background2"/>
              </w:rPr>
              <w:t>活</w:t>
            </w:r>
            <w:r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</w:t>
            </w:r>
            <w:r w:rsidR="00A26B88"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執行</w:t>
            </w:r>
            <w:r w:rsidR="00BD4A8F"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計畫書</w:t>
            </w:r>
          </w:p>
        </w:tc>
      </w:tr>
      <w:tr w:rsidR="00DF09D7" w:rsidRPr="00C77971" w:rsidTr="002117CB">
        <w:trPr>
          <w:trHeight w:val="966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C503C" w:rsidRPr="00E13833" w:rsidRDefault="00FD1F79" w:rsidP="009C503C">
            <w:pPr>
              <w:numPr>
                <w:ilvl w:val="0"/>
                <w:numId w:val="11"/>
              </w:numPr>
              <w:snapToGrid w:val="0"/>
              <w:spacing w:beforeLines="50" w:before="180" w:afterLines="30" w:after="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328">
              <w:rPr>
                <w:rFonts w:ascii="標楷體" w:eastAsia="標楷體" w:hAnsi="標楷體" w:hint="eastAsia"/>
                <w:b/>
                <w:szCs w:val="24"/>
              </w:rPr>
              <w:t>名稱：</w:t>
            </w:r>
            <w:r w:rsidR="009C503C" w:rsidRPr="00E13833">
              <w:rPr>
                <w:rFonts w:ascii="標楷體" w:eastAsia="標楷體" w:hAnsi="標楷體" w:hint="eastAsia"/>
                <w:szCs w:val="24"/>
              </w:rPr>
              <w:t>「</w:t>
            </w:r>
            <w:r w:rsidR="00E13833" w:rsidRPr="00E13833">
              <w:rPr>
                <w:rFonts w:ascii="標楷體" w:eastAsia="標楷體" w:hAnsi="標楷體" w:hint="eastAsia"/>
                <w:szCs w:val="24"/>
              </w:rPr>
              <w:t>閱讀力，就是生命力」</w:t>
            </w:r>
            <w:r w:rsidR="00892BA8" w:rsidRPr="00E13833"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專題講座</w:t>
            </w:r>
            <w:r w:rsidR="00F80B1B" w:rsidRPr="00E13833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</w:t>
            </w:r>
          </w:p>
          <w:p w:rsidR="00321040" w:rsidRPr="00400C37" w:rsidRDefault="009C503C" w:rsidP="009C503C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ind w:left="1193" w:hanging="119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328">
              <w:rPr>
                <w:rFonts w:ascii="標楷體" w:eastAsia="標楷體" w:hAnsi="標楷體" w:hint="eastAsia"/>
                <w:b/>
                <w:szCs w:val="24"/>
              </w:rPr>
              <w:t>依據：</w:t>
            </w:r>
            <w:r w:rsidR="0015327B" w:rsidRPr="007B6D36">
              <w:rPr>
                <w:rFonts w:ascii="標楷體" w:eastAsia="標楷體" w:hAnsi="標楷體" w:hint="eastAsia"/>
                <w:color w:val="000000" w:themeColor="text1"/>
                <w:szCs w:val="24"/>
              </w:rPr>
              <w:t>105學年度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教育部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基礎語文及多元文化能力培育計畫-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「</w:t>
            </w:r>
            <w:proofErr w:type="gramStart"/>
            <w:r w:rsidRPr="007B6D36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全校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型中文</w:t>
            </w:r>
            <w:proofErr w:type="gramEnd"/>
            <w:r w:rsidRPr="007B6D36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閱讀書寫課程革新推動計畫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」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</w:t>
            </w:r>
            <w:r w:rsidR="0015327B"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B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類</w:t>
            </w:r>
            <w:r w:rsidR="00027F0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)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計畫編號：MOE-105-2-1-032，計畫期程：105年8</w:t>
            </w:r>
            <w:r w:rsidR="00B535C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1日至106年7月31日。</w:t>
            </w:r>
          </w:p>
          <w:p w:rsidR="00400C37" w:rsidRPr="00400C37" w:rsidRDefault="00400C37" w:rsidP="009C503C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ind w:left="1193" w:hanging="119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計畫名稱：</w:t>
            </w:r>
            <w:r w:rsidRPr="00400C37">
              <w:rPr>
                <w:rFonts w:ascii="標楷體" w:eastAsia="標楷體" w:hAnsi="標楷體" w:hint="eastAsia"/>
                <w:szCs w:val="24"/>
              </w:rPr>
              <w:t>「閱讀力，就是生命力」</w:t>
            </w:r>
            <w:proofErr w:type="gramStart"/>
            <w:r w:rsidRPr="00400C37">
              <w:rPr>
                <w:rFonts w:ascii="標楷體" w:eastAsia="標楷體" w:hAnsi="標楷體" w:hint="eastAsia"/>
                <w:szCs w:val="24"/>
              </w:rPr>
              <w:t>─博雅通識</w:t>
            </w:r>
            <w:proofErr w:type="gramEnd"/>
            <w:r w:rsidRPr="00400C37">
              <w:rPr>
                <w:rFonts w:ascii="標楷體" w:eastAsia="標楷體" w:hAnsi="標楷體" w:hint="eastAsia"/>
                <w:szCs w:val="24"/>
              </w:rPr>
              <w:t>「應用國文」深耕閱讀與書寫精進計畫</w:t>
            </w:r>
          </w:p>
          <w:p w:rsidR="00CE3761" w:rsidRPr="008842FF" w:rsidRDefault="00520692" w:rsidP="002117CB">
            <w:pPr>
              <w:pStyle w:val="a9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  <w:b/>
              </w:rPr>
            </w:pPr>
            <w:r w:rsidRPr="008842FF">
              <w:rPr>
                <w:rFonts w:ascii="標楷體" w:eastAsia="標楷體" w:hAnsi="標楷體" w:hint="eastAsia"/>
                <w:b/>
              </w:rPr>
              <w:t>目的：</w:t>
            </w:r>
            <w:r w:rsidR="00892BA8" w:rsidRPr="008842FF">
              <w:rPr>
                <w:rFonts w:eastAsia="標楷體" w:hint="eastAsia"/>
                <w:color w:val="000000"/>
              </w:rPr>
              <w:t>為</w:t>
            </w:r>
            <w:r w:rsidR="00540E34" w:rsidRPr="008842FF">
              <w:rPr>
                <w:rFonts w:eastAsia="標楷體" w:hint="eastAsia"/>
                <w:color w:val="000000"/>
              </w:rPr>
              <w:t>推動以</w:t>
            </w:r>
            <w:r w:rsidR="00540E34" w:rsidRPr="008842FF">
              <w:rPr>
                <w:rFonts w:eastAsia="標楷體"/>
                <w:color w:val="000000"/>
              </w:rPr>
              <w:t>「</w:t>
            </w:r>
            <w:r w:rsidR="00540E34" w:rsidRPr="008842FF">
              <w:rPr>
                <w:rFonts w:eastAsia="標楷體" w:hint="eastAsia"/>
                <w:color w:val="000000"/>
              </w:rPr>
              <w:t>閱讀力，就是生命力</w:t>
            </w:r>
            <w:r w:rsidR="00540E34" w:rsidRPr="008842FF">
              <w:rPr>
                <w:rFonts w:eastAsia="標楷體"/>
                <w:color w:val="000000"/>
              </w:rPr>
              <w:t>」</w:t>
            </w:r>
            <w:r w:rsidR="00540E34" w:rsidRPr="008842FF">
              <w:rPr>
                <w:rFonts w:eastAsia="標楷體" w:hint="eastAsia"/>
                <w:color w:val="000000"/>
              </w:rPr>
              <w:t>為內涵的國文教學，</w:t>
            </w:r>
            <w:r w:rsidR="00892BA8" w:rsidRPr="008842FF">
              <w:rPr>
                <w:rFonts w:eastAsia="標楷體" w:hint="eastAsia"/>
                <w:color w:val="000000"/>
              </w:rPr>
              <w:t>因應學生特質與學習型態的變化</w:t>
            </w:r>
            <w:r w:rsidR="00892BA8" w:rsidRPr="008842FF">
              <w:rPr>
                <w:rFonts w:ascii="標楷體" w:eastAsia="標楷體" w:hAnsi="標楷體" w:hint="eastAsia"/>
                <w:color w:val="000000"/>
              </w:rPr>
              <w:t>，</w:t>
            </w:r>
            <w:r w:rsidR="00C50D9B" w:rsidRPr="008842FF">
              <w:rPr>
                <w:rFonts w:ascii="標楷體" w:eastAsia="標楷體" w:hAnsi="標楷體" w:hint="eastAsia"/>
                <w:color w:val="000000"/>
              </w:rPr>
              <w:t>特邀請</w:t>
            </w:r>
            <w:r w:rsidR="008842FF" w:rsidRPr="008842FF">
              <w:rPr>
                <w:rFonts w:ascii="標楷體" w:eastAsia="標楷體" w:hAnsi="標楷體" w:hint="eastAsia"/>
                <w:color w:val="000000"/>
              </w:rPr>
              <w:t>李本</w:t>
            </w:r>
            <w:proofErr w:type="gramStart"/>
            <w:r w:rsidR="008842FF" w:rsidRPr="008842FF">
              <w:rPr>
                <w:rFonts w:ascii="標楷體" w:eastAsia="標楷體" w:hAnsi="標楷體" w:hint="eastAsia"/>
                <w:color w:val="000000"/>
              </w:rPr>
              <w:t>燿</w:t>
            </w:r>
            <w:proofErr w:type="gramEnd"/>
            <w:r w:rsidR="008842FF" w:rsidRPr="008842FF">
              <w:rPr>
                <w:rFonts w:eastAsia="標楷體" w:cs="Arial" w:hint="eastAsia"/>
                <w:color w:val="000000" w:themeColor="text1"/>
                <w:szCs w:val="24"/>
              </w:rPr>
              <w:t>教授</w:t>
            </w:r>
            <w:r w:rsidR="00C50D9B" w:rsidRPr="008842FF">
              <w:rPr>
                <w:rFonts w:eastAsia="標楷體" w:cs="Arial" w:hint="eastAsia"/>
                <w:color w:val="000000" w:themeColor="text1"/>
                <w:szCs w:val="24"/>
              </w:rPr>
              <w:t>蒞校</w:t>
            </w:r>
            <w:r w:rsidR="00892BA8" w:rsidRPr="008842FF">
              <w:rPr>
                <w:rFonts w:ascii="標楷體" w:eastAsia="標楷體" w:hAnsi="標楷體" w:hint="eastAsia"/>
                <w:color w:val="000000" w:themeColor="text1"/>
              </w:rPr>
              <w:t>主講</w:t>
            </w:r>
            <w:r w:rsidR="00F03AA2" w:rsidRPr="008842F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</w:t>
            </w:r>
            <w:r w:rsidR="008842FF" w:rsidRPr="008842FF">
              <w:rPr>
                <w:rFonts w:eastAsia="標楷體" w:hint="eastAsia"/>
                <w:color w:val="000000" w:themeColor="text1"/>
              </w:rPr>
              <w:t>華語文教育者的使命</w:t>
            </w:r>
            <w:r w:rsidR="00F03AA2" w:rsidRPr="008842FF">
              <w:rPr>
                <w:rFonts w:eastAsia="標楷體" w:hint="eastAsia"/>
                <w:color w:val="000000" w:themeColor="text1"/>
              </w:rPr>
              <w:t>」</w:t>
            </w:r>
            <w:r w:rsidR="002117CB" w:rsidRPr="008842FF">
              <w:rPr>
                <w:rFonts w:eastAsia="標楷體" w:hint="eastAsia"/>
                <w:color w:val="000000" w:themeColor="text1"/>
              </w:rPr>
              <w:t>，分享</w:t>
            </w:r>
            <w:r w:rsidR="008842FF" w:rsidRPr="008842FF">
              <w:rPr>
                <w:rFonts w:eastAsia="標楷體" w:hint="eastAsia"/>
                <w:color w:val="000000" w:themeColor="text1"/>
              </w:rPr>
              <w:t>教學經歷與創新教學的經歷</w:t>
            </w:r>
            <w:r w:rsidR="002117CB" w:rsidRPr="008842FF">
              <w:rPr>
                <w:rFonts w:eastAsia="標楷體" w:hint="eastAsia"/>
                <w:color w:val="000000" w:themeColor="text1"/>
              </w:rPr>
              <w:t>，</w:t>
            </w:r>
            <w:r w:rsidR="00892BA8" w:rsidRPr="008842FF">
              <w:rPr>
                <w:rFonts w:ascii="標楷體" w:eastAsia="標楷體" w:hAnsi="標楷體" w:hint="eastAsia"/>
                <w:color w:val="000000" w:themeColor="text1"/>
              </w:rPr>
              <w:t>藉以激勵</w:t>
            </w:r>
            <w:r w:rsidR="00FA1AB6" w:rsidRPr="008842FF">
              <w:rPr>
                <w:rFonts w:ascii="標楷體" w:eastAsia="標楷體" w:hAnsi="標楷體" w:hint="eastAsia"/>
                <w:color w:val="000000" w:themeColor="text1"/>
              </w:rPr>
              <w:t>修平師生開拓閱讀與書寫的熱情與深</w:t>
            </w:r>
            <w:r w:rsidR="00FA1AB6" w:rsidRPr="008842FF">
              <w:rPr>
                <w:rFonts w:ascii="標楷體" w:eastAsia="標楷體" w:hAnsi="標楷體" w:hint="eastAsia"/>
                <w:color w:val="000000"/>
              </w:rPr>
              <w:t>度，</w:t>
            </w:r>
            <w:r w:rsidR="00526897">
              <w:rPr>
                <w:rFonts w:ascii="標楷體" w:eastAsia="標楷體" w:hAnsi="標楷體" w:hint="eastAsia"/>
                <w:color w:val="000000"/>
              </w:rPr>
              <w:t>並勇於嘗試</w:t>
            </w:r>
            <w:proofErr w:type="gramStart"/>
            <w:r w:rsidR="00526897">
              <w:rPr>
                <w:rFonts w:ascii="標楷體" w:eastAsia="標楷體" w:hAnsi="標楷體" w:hint="eastAsia"/>
                <w:color w:val="000000"/>
              </w:rPr>
              <w:t>將文創理念</w:t>
            </w:r>
            <w:proofErr w:type="gramEnd"/>
            <w:r w:rsidR="00526897">
              <w:rPr>
                <w:rFonts w:ascii="標楷體" w:eastAsia="標楷體" w:hAnsi="標楷體" w:hint="eastAsia"/>
                <w:color w:val="000000"/>
              </w:rPr>
              <w:t>融入國文教學，以</w:t>
            </w:r>
            <w:r w:rsidR="00FA1AB6" w:rsidRPr="008842FF">
              <w:rPr>
                <w:rFonts w:ascii="標楷體" w:eastAsia="標楷體" w:hAnsi="標楷體" w:hint="eastAsia"/>
                <w:color w:val="000000"/>
              </w:rPr>
              <w:t>共同</w:t>
            </w:r>
            <w:r w:rsidR="00892BA8" w:rsidRPr="008842FF">
              <w:rPr>
                <w:rFonts w:ascii="標楷體" w:eastAsia="標楷體" w:hAnsi="標楷體" w:hint="eastAsia"/>
                <w:color w:val="000000"/>
              </w:rPr>
              <w:t>經營有</w:t>
            </w:r>
            <w:r w:rsidR="00EC6372" w:rsidRPr="008842FF">
              <w:rPr>
                <w:rFonts w:ascii="標楷體" w:eastAsia="標楷體" w:hAnsi="標楷體" w:hint="eastAsia"/>
                <w:color w:val="000000"/>
              </w:rPr>
              <w:t>益</w:t>
            </w:r>
            <w:r w:rsidR="00526897">
              <w:rPr>
                <w:rFonts w:ascii="標楷體" w:eastAsia="標楷體" w:hAnsi="標楷體" w:hint="eastAsia"/>
                <w:color w:val="000000"/>
              </w:rPr>
              <w:t>於</w:t>
            </w:r>
            <w:r w:rsidR="00892BA8" w:rsidRPr="008842FF">
              <w:rPr>
                <w:rFonts w:ascii="標楷體" w:eastAsia="標楷體" w:hAnsi="標楷體" w:hint="eastAsia"/>
                <w:color w:val="000000"/>
              </w:rPr>
              <w:t>學習的課堂氣氛</w:t>
            </w:r>
            <w:r w:rsidR="009C503C" w:rsidRPr="008842F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F09D7" w:rsidRPr="007B6D36" w:rsidRDefault="00DF09D7" w:rsidP="00F95286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73995">
              <w:rPr>
                <w:rFonts w:ascii="標楷體" w:eastAsia="標楷體" w:hAnsi="標楷體" w:hint="eastAsia"/>
                <w:b/>
              </w:rPr>
              <w:t>時間：</w:t>
            </w:r>
            <w:r w:rsidR="000F52E4" w:rsidRPr="007B6D36">
              <w:rPr>
                <w:rFonts w:ascii="Times New Roman" w:eastAsia="標楷體" w:hAnsi="Times New Roman"/>
                <w:bCs/>
                <w:color w:val="000000" w:themeColor="text1"/>
              </w:rPr>
              <w:t>10</w:t>
            </w:r>
            <w:r w:rsidR="00A9063F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5</w:t>
            </w:r>
            <w:r w:rsidR="000F52E4" w:rsidRPr="007B6D36">
              <w:rPr>
                <w:rFonts w:ascii="Times New Roman" w:eastAsia="標楷體" w:hAnsi="Times New Roman"/>
                <w:bCs/>
                <w:color w:val="000000" w:themeColor="text1"/>
              </w:rPr>
              <w:t>年</w:t>
            </w:r>
            <w:r w:rsidR="008A620A">
              <w:rPr>
                <w:rFonts w:ascii="Times New Roman" w:eastAsia="標楷體" w:hAnsi="Times New Roman" w:hint="eastAsia"/>
                <w:bCs/>
                <w:color w:val="000000" w:themeColor="text1"/>
              </w:rPr>
              <w:t>1</w:t>
            </w:r>
            <w:r w:rsidR="008842FF"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 w:rsidR="000F52E4" w:rsidRPr="007B6D36">
              <w:rPr>
                <w:rFonts w:ascii="Times New Roman" w:eastAsia="標楷體" w:hAnsi="Times New Roman"/>
                <w:bCs/>
                <w:color w:val="000000" w:themeColor="text1"/>
              </w:rPr>
              <w:t>月</w:t>
            </w:r>
            <w:r w:rsidR="008842FF">
              <w:rPr>
                <w:rFonts w:ascii="Times New Roman" w:eastAsia="標楷體" w:hAnsi="Times New Roman" w:hint="eastAsia"/>
                <w:bCs/>
                <w:color w:val="000000" w:themeColor="text1"/>
              </w:rPr>
              <w:t>14</w:t>
            </w:r>
            <w:r w:rsidR="000F52E4" w:rsidRPr="007B6D36">
              <w:rPr>
                <w:rFonts w:ascii="Times New Roman" w:eastAsia="標楷體" w:hAnsi="Times New Roman"/>
                <w:bCs/>
                <w:color w:val="000000" w:themeColor="text1"/>
              </w:rPr>
              <w:t>日</w:t>
            </w:r>
            <w:r w:rsidR="00E057BC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(</w:t>
            </w:r>
            <w:r w:rsidR="008842FF">
              <w:rPr>
                <w:rFonts w:ascii="Times New Roman" w:eastAsia="標楷體" w:hAnsi="Times New Roman" w:hint="eastAsia"/>
                <w:bCs/>
                <w:color w:val="000000" w:themeColor="text1"/>
              </w:rPr>
              <w:t>三</w:t>
            </w:r>
            <w:r w:rsidR="00E057BC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)</w:t>
            </w:r>
            <w:r w:rsidR="00703A76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下午</w:t>
            </w:r>
            <w:r w:rsidR="008A620A">
              <w:rPr>
                <w:rFonts w:ascii="Times New Roman" w:eastAsia="標楷體" w:hAnsi="Times New Roman" w:hint="eastAsia"/>
                <w:bCs/>
                <w:color w:val="000000" w:themeColor="text1"/>
              </w:rPr>
              <w:t>1</w:t>
            </w:r>
            <w:r w:rsidR="008842FF">
              <w:rPr>
                <w:rFonts w:ascii="Times New Roman" w:eastAsia="標楷體" w:hAnsi="Times New Roman" w:hint="eastAsia"/>
                <w:bCs/>
                <w:color w:val="000000" w:themeColor="text1"/>
              </w:rPr>
              <w:t>3</w:t>
            </w:r>
            <w:r w:rsidR="00703A76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:10~</w:t>
            </w:r>
            <w:r w:rsidR="008842FF">
              <w:rPr>
                <w:rFonts w:ascii="Times New Roman" w:eastAsia="標楷體" w:hAnsi="Times New Roman" w:hint="eastAsia"/>
                <w:bCs/>
                <w:color w:val="000000" w:themeColor="text1"/>
              </w:rPr>
              <w:t>15</w:t>
            </w:r>
            <w:r w:rsidR="00703A76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:00</w:t>
            </w:r>
          </w:p>
          <w:p w:rsidR="000F52E4" w:rsidRPr="007B6D36" w:rsidRDefault="000F52E4" w:rsidP="00F95286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地點：</w:t>
            </w:r>
            <w:r w:rsidRPr="007B6D36">
              <w:rPr>
                <w:rFonts w:ascii="標楷體" w:eastAsia="標楷體" w:hAnsi="標楷體" w:hint="eastAsia"/>
                <w:color w:val="000000" w:themeColor="text1"/>
              </w:rPr>
              <w:t>修平科技大學</w:t>
            </w:r>
            <w:r w:rsidR="00703A76" w:rsidRPr="007B6D36">
              <w:rPr>
                <w:rFonts w:eastAsia="標楷體" w:hint="eastAsia"/>
                <w:bCs/>
                <w:color w:val="000000" w:themeColor="text1"/>
              </w:rPr>
              <w:t>A</w:t>
            </w:r>
            <w:r w:rsidR="008842FF">
              <w:rPr>
                <w:rFonts w:eastAsia="標楷體" w:hint="eastAsia"/>
                <w:bCs/>
                <w:color w:val="000000" w:themeColor="text1"/>
              </w:rPr>
              <w:t>0409</w:t>
            </w:r>
            <w:r w:rsidR="00703A76" w:rsidRPr="007B6D36">
              <w:rPr>
                <w:rFonts w:eastAsia="標楷體" w:hint="eastAsia"/>
                <w:bCs/>
                <w:color w:val="000000" w:themeColor="text1"/>
              </w:rPr>
              <w:t>會議廳</w:t>
            </w:r>
          </w:p>
          <w:p w:rsidR="00532B59" w:rsidRPr="007B6D36" w:rsidRDefault="00532B59" w:rsidP="00F95286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參加對象與人數：</w:t>
            </w:r>
            <w:r w:rsidR="008842FF">
              <w:rPr>
                <w:rFonts w:ascii="標楷體" w:eastAsia="標楷體" w:hAnsi="標楷體" w:hint="eastAsia"/>
                <w:color w:val="000000" w:themeColor="text1"/>
              </w:rPr>
              <w:t>計畫執行教師</w:t>
            </w:r>
            <w:bookmarkStart w:id="0" w:name="_GoBack"/>
            <w:bookmarkEnd w:id="0"/>
            <w:r w:rsidR="008842FF">
              <w:rPr>
                <w:rFonts w:ascii="標楷體" w:eastAsia="標楷體" w:hAnsi="標楷體" w:hint="eastAsia"/>
                <w:color w:val="000000" w:themeColor="text1"/>
              </w:rPr>
              <w:t>、TA，校內外有興趣的老師</w:t>
            </w:r>
            <w:r w:rsidR="008D641B" w:rsidRPr="007B6D36">
              <w:rPr>
                <w:rFonts w:ascii="標楷體" w:eastAsia="標楷體" w:hAnsi="標楷體" w:hint="eastAsia"/>
                <w:color w:val="000000" w:themeColor="text1"/>
              </w:rPr>
              <w:t>，預計</w:t>
            </w:r>
            <w:r w:rsidR="008A620A" w:rsidRPr="008842FF">
              <w:rPr>
                <w:rFonts w:ascii="標楷體" w:eastAsia="標楷體" w:hAnsi="標楷體" w:hint="eastAsia"/>
                <w:b/>
                <w:color w:val="000000" w:themeColor="text1"/>
              </w:rPr>
              <w:t>20</w:t>
            </w:r>
            <w:r w:rsidR="008D641B" w:rsidRPr="007B6D36">
              <w:rPr>
                <w:rFonts w:ascii="標楷體" w:eastAsia="標楷體" w:hAnsi="標楷體" w:hint="eastAsia"/>
                <w:color w:val="000000" w:themeColor="text1"/>
              </w:rPr>
              <w:t>人。</w:t>
            </w:r>
          </w:p>
          <w:p w:rsidR="00E95094" w:rsidRPr="007B6D36" w:rsidRDefault="00DF09D7" w:rsidP="00F95286">
            <w:pPr>
              <w:numPr>
                <w:ilvl w:val="0"/>
                <w:numId w:val="11"/>
              </w:numPr>
              <w:snapToGrid w:val="0"/>
              <w:spacing w:beforeLines="30" w:before="108"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活動內容設計/</w:t>
            </w:r>
            <w:r w:rsidR="00E057BC"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議程</w:t>
            </w:r>
            <w:r w:rsidR="00CE3761"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/開課規劃/參訪內容介紹</w:t>
            </w: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</w:p>
          <w:tbl>
            <w:tblPr>
              <w:tblW w:w="94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5"/>
              <w:gridCol w:w="1761"/>
              <w:gridCol w:w="3543"/>
              <w:gridCol w:w="1134"/>
              <w:gridCol w:w="1532"/>
            </w:tblGrid>
            <w:tr w:rsidR="007B6D36" w:rsidRPr="007B6D36" w:rsidTr="008A620A">
              <w:trPr>
                <w:trHeight w:val="283"/>
              </w:trPr>
              <w:tc>
                <w:tcPr>
                  <w:tcW w:w="1485" w:type="dxa"/>
                  <w:shd w:val="clear" w:color="auto" w:fill="FBE4D5"/>
                </w:tcPr>
                <w:p w:rsidR="00301431" w:rsidRPr="007B6D36" w:rsidRDefault="00301431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761" w:type="dxa"/>
                  <w:shd w:val="clear" w:color="auto" w:fill="FBE4D5"/>
                </w:tcPr>
                <w:p w:rsidR="00301431" w:rsidRPr="007B6D36" w:rsidRDefault="00301431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時間</w:t>
                  </w:r>
                </w:p>
              </w:tc>
              <w:tc>
                <w:tcPr>
                  <w:tcW w:w="3543" w:type="dxa"/>
                  <w:shd w:val="clear" w:color="auto" w:fill="FBE4D5"/>
                </w:tcPr>
                <w:p w:rsidR="00301431" w:rsidRPr="007B6D36" w:rsidRDefault="00301431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講題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BE4D5"/>
                </w:tcPr>
                <w:p w:rsidR="00301431" w:rsidRPr="007B6D36" w:rsidRDefault="00301431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主講人</w:t>
                  </w:r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FBE4D5"/>
                </w:tcPr>
                <w:p w:rsidR="00301431" w:rsidRPr="007B6D36" w:rsidRDefault="00301431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備註</w:t>
                  </w:r>
                </w:p>
              </w:tc>
            </w:tr>
            <w:tr w:rsidR="007B6D36" w:rsidRPr="007B6D36" w:rsidTr="008A620A">
              <w:trPr>
                <w:trHeight w:val="211"/>
              </w:trPr>
              <w:tc>
                <w:tcPr>
                  <w:tcW w:w="1485" w:type="dxa"/>
                  <w:vMerge w:val="restart"/>
                  <w:shd w:val="clear" w:color="auto" w:fill="auto"/>
                  <w:vAlign w:val="center"/>
                </w:tcPr>
                <w:p w:rsidR="00657475" w:rsidRPr="007B6D36" w:rsidRDefault="00657475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7B6D36">
                    <w:rPr>
                      <w:rFonts w:ascii="Times New Roman" w:eastAsia="標楷體" w:hAnsi="Times New Roman"/>
                      <w:color w:val="000000" w:themeColor="text1"/>
                      <w:kern w:val="0"/>
                      <w:szCs w:val="24"/>
                    </w:rPr>
                    <w:t>10</w:t>
                  </w:r>
                  <w:r w:rsidR="00A9063F" w:rsidRPr="007B6D36">
                    <w:rPr>
                      <w:rFonts w:ascii="Times New Roman" w:eastAsia="標楷體" w:hAnsi="Times New Roman" w:hint="eastAsia"/>
                      <w:color w:val="000000" w:themeColor="text1"/>
                      <w:kern w:val="0"/>
                      <w:szCs w:val="24"/>
                    </w:rPr>
                    <w:t>5</w:t>
                  </w:r>
                  <w:r w:rsidR="00892BA8" w:rsidRPr="007B6D36">
                    <w:rPr>
                      <w:rFonts w:ascii="Times New Roman" w:eastAsia="標楷體" w:hAnsi="Times New Roman"/>
                      <w:color w:val="000000" w:themeColor="text1"/>
                      <w:kern w:val="0"/>
                      <w:szCs w:val="24"/>
                    </w:rPr>
                    <w:t>/</w:t>
                  </w:r>
                  <w:r w:rsidR="008A620A">
                    <w:rPr>
                      <w:rFonts w:ascii="Times New Roman" w:eastAsia="標楷體" w:hAnsi="Times New Roman" w:hint="eastAsia"/>
                      <w:color w:val="000000" w:themeColor="text1"/>
                      <w:kern w:val="0"/>
                      <w:szCs w:val="24"/>
                    </w:rPr>
                    <w:t>1</w:t>
                  </w:r>
                  <w:r w:rsidR="008842FF">
                    <w:rPr>
                      <w:rFonts w:ascii="Times New Roman" w:eastAsia="標楷體" w:hAnsi="Times New Roman" w:hint="eastAsia"/>
                      <w:color w:val="000000" w:themeColor="text1"/>
                      <w:kern w:val="0"/>
                      <w:szCs w:val="24"/>
                    </w:rPr>
                    <w:t>2</w:t>
                  </w:r>
                  <w:r w:rsidR="00892BA8" w:rsidRPr="007B6D36">
                    <w:rPr>
                      <w:rFonts w:ascii="Times New Roman" w:eastAsia="標楷體" w:hAnsi="Times New Roman"/>
                      <w:color w:val="000000" w:themeColor="text1"/>
                      <w:kern w:val="0"/>
                      <w:szCs w:val="24"/>
                    </w:rPr>
                    <w:t>/</w:t>
                  </w:r>
                  <w:r w:rsidR="008842FF">
                    <w:rPr>
                      <w:rFonts w:ascii="Times New Roman" w:eastAsia="標楷體" w:hAnsi="Times New Roman" w:hint="eastAsia"/>
                      <w:color w:val="000000" w:themeColor="text1"/>
                      <w:kern w:val="0"/>
                      <w:szCs w:val="24"/>
                    </w:rPr>
                    <w:t>14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657475" w:rsidRPr="007B6D36" w:rsidRDefault="00657475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1</w:t>
                  </w:r>
                  <w:r w:rsidR="008842FF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3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:</w:t>
                  </w:r>
                  <w:r w:rsidR="008842FF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00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 xml:space="preserve"> ~ 1</w:t>
                  </w:r>
                  <w:r w:rsidR="008842FF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3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:10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</w:tcPr>
                <w:p w:rsidR="00657475" w:rsidRPr="007B6D36" w:rsidRDefault="00657475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Arial" w:eastAsia="標楷體" w:hAnsi="Arial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7B6D36">
                    <w:rPr>
                      <w:rFonts w:ascii="Arial" w:eastAsia="標楷體" w:hAnsi="Arial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報到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475" w:rsidRPr="007B6D36" w:rsidRDefault="00657475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657475" w:rsidRPr="007B6D36" w:rsidRDefault="00657475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  <w:tr w:rsidR="007B6D36" w:rsidRPr="007B6D36" w:rsidTr="008A620A">
              <w:trPr>
                <w:trHeight w:val="171"/>
              </w:trPr>
              <w:tc>
                <w:tcPr>
                  <w:tcW w:w="1485" w:type="dxa"/>
                  <w:vMerge/>
                  <w:shd w:val="clear" w:color="auto" w:fill="auto"/>
                </w:tcPr>
                <w:p w:rsidR="00301431" w:rsidRPr="007B6D36" w:rsidRDefault="00301431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</w:pPr>
                </w:p>
              </w:tc>
              <w:tc>
                <w:tcPr>
                  <w:tcW w:w="1761" w:type="dxa"/>
                  <w:shd w:val="clear" w:color="auto" w:fill="auto"/>
                </w:tcPr>
                <w:p w:rsidR="00301431" w:rsidRPr="007B6D36" w:rsidRDefault="00301431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1</w:t>
                  </w:r>
                  <w:r w:rsidR="008842FF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3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:</w:t>
                  </w:r>
                  <w:r w:rsidR="00D631E5"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1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0 ~ 1</w:t>
                  </w:r>
                  <w:r w:rsidR="008842FF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5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:00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</w:tcPr>
                <w:p w:rsidR="00301431" w:rsidRPr="007B6D36" w:rsidRDefault="008842FF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Arial" w:eastAsia="標楷體" w:hAnsi="Arial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華語文教育者的使命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431" w:rsidRPr="007B6D36" w:rsidRDefault="008842FF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  <w:szCs w:val="24"/>
                    </w:rPr>
                  </w:pPr>
                  <w:r>
                    <w:rPr>
                      <w:rFonts w:eastAsia="標楷體" w:hint="eastAsia"/>
                      <w:bCs/>
                      <w:color w:val="000000" w:themeColor="text1"/>
                    </w:rPr>
                    <w:t>李本</w:t>
                  </w:r>
                  <w:proofErr w:type="gramStart"/>
                  <w:r>
                    <w:rPr>
                      <w:rFonts w:eastAsia="標楷體" w:hint="eastAsia"/>
                      <w:bCs/>
                      <w:color w:val="000000" w:themeColor="text1"/>
                    </w:rPr>
                    <w:t>燿</w:t>
                  </w:r>
                  <w:proofErr w:type="gramEnd"/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7C1B" w:rsidRPr="008A620A" w:rsidRDefault="008842FF" w:rsidP="008842FF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Cs w:val="24"/>
                    </w:rPr>
                    <w:t>計畫執行教師、TA，校內外有興趣的老師</w:t>
                  </w:r>
                </w:p>
              </w:tc>
            </w:tr>
          </w:tbl>
          <w:p w:rsidR="00DF09D7" w:rsidRPr="007B6D36" w:rsidRDefault="00DF09D7" w:rsidP="00F95286">
            <w:pPr>
              <w:numPr>
                <w:ilvl w:val="0"/>
                <w:numId w:val="11"/>
              </w:numPr>
              <w:snapToGrid w:val="0"/>
              <w:spacing w:beforeLines="50" w:before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預期成效：</w:t>
            </w:r>
            <w:r w:rsidR="009B3717" w:rsidRPr="007B6D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(請詳細列出，至少四點)</w:t>
            </w:r>
          </w:p>
          <w:p w:rsidR="00682980" w:rsidRPr="007B6D36" w:rsidRDefault="00FA1E52" w:rsidP="00D83F1E">
            <w:pPr>
              <w:ind w:left="967" w:hangingChars="403" w:hanging="96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color w:val="000000" w:themeColor="text1"/>
              </w:rPr>
              <w:t xml:space="preserve">    (</w:t>
            </w:r>
            <w:proofErr w:type="gramStart"/>
            <w:r w:rsidRPr="007B6D36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7B6D36">
              <w:rPr>
                <w:rFonts w:ascii="標楷體" w:eastAsia="標楷體" w:hAnsi="標楷體"/>
                <w:color w:val="000000" w:themeColor="text1"/>
              </w:rPr>
              <w:t>)</w:t>
            </w:r>
            <w:r w:rsidR="00540E34" w:rsidRPr="007B6D36"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540E34" w:rsidRPr="008A620A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="008842FF">
              <w:rPr>
                <w:rFonts w:ascii="標楷體" w:eastAsia="標楷體" w:hAnsi="標楷體" w:hint="eastAsia"/>
                <w:color w:val="000000" w:themeColor="text1"/>
                <w:szCs w:val="24"/>
              </w:rPr>
              <w:t>華語文教育者的使命</w:t>
            </w:r>
            <w:r w:rsidR="008A620A" w:rsidRPr="008A620A">
              <w:rPr>
                <w:rFonts w:ascii="標楷體" w:eastAsia="標楷體" w:hAnsi="標楷體" w:hint="eastAsia"/>
                <w:color w:val="000000" w:themeColor="text1"/>
                <w:szCs w:val="24"/>
              </w:rPr>
              <w:t>」講座，</w:t>
            </w:r>
            <w:r w:rsidR="008842FF">
              <w:rPr>
                <w:rFonts w:ascii="標楷體" w:eastAsia="標楷體" w:hAnsi="標楷體" w:hint="eastAsia"/>
                <w:color w:val="000000" w:themeColor="text1"/>
                <w:szCs w:val="24"/>
              </w:rPr>
              <w:t>啟迪並更新</w:t>
            </w:r>
            <w:r w:rsidR="008842FF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  <w:r w:rsidR="008842FF">
              <w:rPr>
                <w:rFonts w:eastAsia="標楷體" w:hint="eastAsia"/>
                <w:color w:val="000000" w:themeColor="text1"/>
              </w:rPr>
              <w:t>教學內涵與觀念，以</w:t>
            </w:r>
            <w:r w:rsidR="00771557">
              <w:rPr>
                <w:rFonts w:eastAsia="標楷體" w:hint="eastAsia"/>
                <w:color w:val="000000" w:themeColor="text1"/>
              </w:rPr>
              <w:t>深化國文教學的廣度與深度。</w:t>
            </w:r>
          </w:p>
          <w:p w:rsidR="008842FF" w:rsidRDefault="002117CB" w:rsidP="002117CB">
            <w:pPr>
              <w:pStyle w:val="a9"/>
              <w:snapToGrid w:val="0"/>
              <w:ind w:leftChars="0" w:left="170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FA1E52" w:rsidRPr="007B6D36">
              <w:rPr>
                <w:rFonts w:ascii="標楷體" w:eastAsia="標楷體" w:hAnsi="標楷體" w:hint="eastAsia"/>
                <w:color w:val="000000" w:themeColor="text1"/>
              </w:rPr>
              <w:t xml:space="preserve"> (二)</w:t>
            </w:r>
            <w:r w:rsidR="008842FF">
              <w:rPr>
                <w:rFonts w:eastAsia="標楷體" w:hint="eastAsia"/>
                <w:color w:val="000000" w:themeColor="text1"/>
              </w:rPr>
              <w:t>使</w:t>
            </w:r>
            <w:r w:rsidR="00771557">
              <w:rPr>
                <w:rFonts w:eastAsia="標楷體" w:hint="eastAsia"/>
                <w:color w:val="000000" w:themeColor="text1"/>
              </w:rPr>
              <w:t>國文教學與自我生命產生連結</w:t>
            </w:r>
            <w:r w:rsidR="00771557">
              <w:rPr>
                <w:rFonts w:eastAsia="標楷體" w:hint="eastAsia"/>
                <w:color w:val="000000"/>
              </w:rPr>
              <w:t>，</w:t>
            </w:r>
            <w:r w:rsidR="00F10B4C" w:rsidRPr="007B6D36">
              <w:rPr>
                <w:rFonts w:eastAsia="標楷體" w:hint="eastAsia"/>
                <w:color w:val="000000" w:themeColor="text1"/>
              </w:rPr>
              <w:t>使</w:t>
            </w:r>
            <w:r w:rsidR="00564B9B" w:rsidRPr="007B6D36">
              <w:rPr>
                <w:rFonts w:eastAsia="標楷體" w:hint="eastAsia"/>
                <w:color w:val="000000" w:themeColor="text1"/>
              </w:rPr>
              <w:t>師</w:t>
            </w:r>
            <w:r w:rsidR="00F10B4C" w:rsidRPr="007B6D36">
              <w:rPr>
                <w:rFonts w:eastAsia="標楷體" w:hint="eastAsia"/>
                <w:color w:val="000000" w:themeColor="text1"/>
              </w:rPr>
              <w:t>生有意經營具創意特質的教學現場</w:t>
            </w:r>
            <w:r w:rsidR="00F10B4C" w:rsidRPr="007B6D36">
              <w:rPr>
                <w:rFonts w:ascii="標楷體" w:eastAsia="標楷體" w:hAnsi="標楷體" w:hint="eastAsia"/>
                <w:color w:val="000000" w:themeColor="text1"/>
              </w:rPr>
              <w:t>，且能在</w:t>
            </w:r>
          </w:p>
          <w:p w:rsidR="00564B9B" w:rsidRPr="007B6D36" w:rsidRDefault="008842FF" w:rsidP="002117CB">
            <w:pPr>
              <w:pStyle w:val="a9"/>
              <w:snapToGrid w:val="0"/>
              <w:ind w:leftChars="0" w:left="17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  <w:r w:rsidR="00F10B4C" w:rsidRPr="007B6D36">
              <w:rPr>
                <w:rFonts w:ascii="標楷體" w:eastAsia="標楷體" w:hAnsi="標楷體" w:hint="eastAsia"/>
                <w:color w:val="000000" w:themeColor="text1"/>
              </w:rPr>
              <w:t>熱烈氣氛中有效學習。</w:t>
            </w:r>
          </w:p>
          <w:p w:rsidR="00540E34" w:rsidRPr="007B6D36" w:rsidRDefault="00564B9B" w:rsidP="00D83F1E">
            <w:pPr>
              <w:snapToGrid w:val="0"/>
              <w:spacing w:beforeLines="30" w:before="108" w:afterLines="30" w:after="108"/>
              <w:ind w:left="1094" w:hangingChars="456" w:hanging="1094"/>
              <w:jc w:val="both"/>
              <w:rPr>
                <w:rFonts w:eastAsia="標楷體"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FA1E52" w:rsidRPr="007B6D36">
              <w:rPr>
                <w:rFonts w:ascii="標楷體" w:eastAsia="標楷體" w:hAnsi="標楷體" w:hint="eastAsia"/>
                <w:color w:val="000000" w:themeColor="text1"/>
              </w:rPr>
              <w:t>(三)</w:t>
            </w:r>
            <w:r w:rsidR="00540E34" w:rsidRPr="007B6D36">
              <w:rPr>
                <w:rFonts w:eastAsia="標楷體"/>
                <w:color w:val="000000" w:themeColor="text1"/>
              </w:rPr>
              <w:t xml:space="preserve"> </w:t>
            </w:r>
            <w:r w:rsidR="00771557"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8842FF">
              <w:rPr>
                <w:rFonts w:ascii="標楷體" w:eastAsia="標楷體" w:hAnsi="標楷體" w:hint="eastAsia"/>
                <w:color w:val="000000" w:themeColor="text1"/>
              </w:rPr>
              <w:t>華文教學經歷豐富</w:t>
            </w:r>
            <w:r w:rsidR="00526897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="008842FF">
              <w:rPr>
                <w:rFonts w:ascii="標楷體" w:eastAsia="標楷體" w:hAnsi="標楷體" w:hint="eastAsia"/>
                <w:color w:val="000000" w:themeColor="text1"/>
              </w:rPr>
              <w:t>學者</w:t>
            </w:r>
            <w:r w:rsidR="00526897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="00732E02" w:rsidRPr="007B6D36">
              <w:rPr>
                <w:rFonts w:eastAsia="標楷體" w:hint="eastAsia"/>
                <w:color w:val="000000" w:themeColor="text1"/>
              </w:rPr>
              <w:t>分享</w:t>
            </w:r>
            <w:r w:rsidR="00B24B32">
              <w:rPr>
                <w:rFonts w:eastAsia="標楷體"/>
                <w:color w:val="000000" w:themeColor="text1"/>
              </w:rPr>
              <w:t>，加深師生之間</w:t>
            </w:r>
            <w:r w:rsidRPr="007B6D36">
              <w:rPr>
                <w:rFonts w:eastAsia="標楷體"/>
                <w:color w:val="000000" w:themeColor="text1"/>
              </w:rPr>
              <w:t>生命</w:t>
            </w:r>
            <w:r w:rsidR="00B24B32">
              <w:rPr>
                <w:rFonts w:eastAsia="標楷體" w:hint="eastAsia"/>
                <w:color w:val="000000" w:themeColor="text1"/>
              </w:rPr>
              <w:t>的</w:t>
            </w:r>
            <w:r w:rsidRPr="007B6D36">
              <w:rPr>
                <w:rFonts w:eastAsia="標楷體"/>
                <w:color w:val="000000" w:themeColor="text1"/>
              </w:rPr>
              <w:t>對話</w:t>
            </w:r>
            <w:r w:rsidR="00F10B4C" w:rsidRPr="007B6D36">
              <w:rPr>
                <w:rFonts w:eastAsia="標楷體" w:hint="eastAsia"/>
                <w:color w:val="000000" w:themeColor="text1"/>
              </w:rPr>
              <w:t>與交流，</w:t>
            </w:r>
            <w:r w:rsidR="00526897">
              <w:rPr>
                <w:rFonts w:eastAsia="標楷體" w:hint="eastAsia"/>
                <w:color w:val="000000" w:themeColor="text1"/>
              </w:rPr>
              <w:t>嘗試</w:t>
            </w:r>
            <w:proofErr w:type="gramStart"/>
            <w:r w:rsidR="00526897">
              <w:rPr>
                <w:rFonts w:eastAsia="標楷體" w:hint="eastAsia"/>
                <w:color w:val="000000" w:themeColor="text1"/>
              </w:rPr>
              <w:t>將文創融入</w:t>
            </w:r>
            <w:proofErr w:type="gramEnd"/>
            <w:r w:rsidR="00526897">
              <w:rPr>
                <w:rFonts w:eastAsia="標楷體" w:hint="eastAsia"/>
                <w:color w:val="000000" w:themeColor="text1"/>
              </w:rPr>
              <w:t>國文教學，以激發學生</w:t>
            </w:r>
            <w:r w:rsidR="00732E02" w:rsidRPr="007B6D36">
              <w:rPr>
                <w:rFonts w:eastAsia="標楷體" w:hint="eastAsia"/>
                <w:color w:val="000000" w:themeColor="text1"/>
              </w:rPr>
              <w:t>深度</w:t>
            </w:r>
            <w:r w:rsidR="00732E02" w:rsidRPr="007B6D36">
              <w:rPr>
                <w:rFonts w:ascii="標楷體" w:eastAsia="標楷體" w:hAnsi="標楷體" w:hint="eastAsia"/>
                <w:color w:val="000000" w:themeColor="text1"/>
              </w:rPr>
              <w:t>閱讀與生命</w:t>
            </w:r>
            <w:r w:rsidR="00F10B4C" w:rsidRPr="007B6D36">
              <w:rPr>
                <w:rFonts w:ascii="標楷體" w:eastAsia="標楷體" w:hAnsi="標楷體" w:hint="eastAsia"/>
                <w:color w:val="000000" w:themeColor="text1"/>
              </w:rPr>
              <w:t>書寫</w:t>
            </w:r>
            <w:r w:rsidR="00732E02" w:rsidRPr="007B6D36">
              <w:rPr>
                <w:rFonts w:ascii="標楷體" w:eastAsia="標楷體" w:hAnsi="標楷體" w:hint="eastAsia"/>
                <w:color w:val="000000" w:themeColor="text1"/>
              </w:rPr>
              <w:t>的熱情與行動力</w:t>
            </w:r>
            <w:r w:rsidR="00F10B4C" w:rsidRPr="007B6D3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0471B" w:rsidRPr="007B6D36" w:rsidRDefault="00732E02" w:rsidP="00732E0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</w:t>
            </w:r>
            <w:r w:rsidR="005E5D59" w:rsidRPr="007B6D36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  <w:r w:rsidR="00301431" w:rsidRPr="007B6D36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="00301431" w:rsidRPr="007B6D3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="00301431" w:rsidRPr="007B6D36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  <w:p w:rsidR="00A4103A" w:rsidRPr="007B6D36" w:rsidRDefault="00A4103A" w:rsidP="00F95286">
            <w:pPr>
              <w:numPr>
                <w:ilvl w:val="0"/>
                <w:numId w:val="11"/>
              </w:num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經費來源及預算：</w:t>
            </w:r>
          </w:p>
          <w:tbl>
            <w:tblPr>
              <w:tblW w:w="933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"/>
              <w:gridCol w:w="2557"/>
              <w:gridCol w:w="992"/>
              <w:gridCol w:w="992"/>
              <w:gridCol w:w="1276"/>
              <w:gridCol w:w="3159"/>
            </w:tblGrid>
            <w:tr w:rsidR="00FA1E52" w:rsidRPr="00FA1E52" w:rsidTr="0078091F">
              <w:trPr>
                <w:trHeight w:val="283"/>
                <w:jc w:val="center"/>
              </w:trPr>
              <w:tc>
                <w:tcPr>
                  <w:tcW w:w="291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活動經費項目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單價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數量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請購金額</w:t>
                  </w:r>
                </w:p>
              </w:tc>
              <w:tc>
                <w:tcPr>
                  <w:tcW w:w="315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BE4D5"/>
                </w:tcPr>
                <w:p w:rsidR="00FA1E52" w:rsidRPr="00FA1E52" w:rsidRDefault="00FA1E52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備註</w:t>
                  </w:r>
                </w:p>
              </w:tc>
            </w:tr>
            <w:tr w:rsidR="00301431" w:rsidRPr="00FA1E52" w:rsidTr="00E30C65">
              <w:trPr>
                <w:trHeight w:val="360"/>
                <w:jc w:val="center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526897" w:rsidRDefault="00301431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</w:pPr>
                  <w:r w:rsidRPr="00526897">
                    <w:t>1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526897" w:rsidRDefault="00301431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ascii="Times New Roman" w:eastAsia="標楷體" w:hAnsi="Times New Roman"/>
                    </w:rPr>
                  </w:pPr>
                  <w:r w:rsidRPr="00526897">
                    <w:rPr>
                      <w:rFonts w:ascii="Times New Roman" w:eastAsia="標楷體" w:hAnsi="Times New Roman"/>
                    </w:rPr>
                    <w:t>鐘點費</w:t>
                  </w:r>
                  <w:r w:rsidRPr="00526897">
                    <w:rPr>
                      <w:rFonts w:ascii="Times New Roman" w:eastAsia="標楷體" w:hAnsi="Times New Roman"/>
                    </w:rPr>
                    <w:t>-</w:t>
                  </w:r>
                  <w:r w:rsidRPr="00526897">
                    <w:rPr>
                      <w:rFonts w:ascii="Times New Roman" w:eastAsia="標楷體" w:hAnsi="Times New Roman"/>
                    </w:rPr>
                    <w:t>校</w:t>
                  </w:r>
                  <w:r w:rsidR="008842FF" w:rsidRPr="00526897">
                    <w:rPr>
                      <w:rFonts w:ascii="Times New Roman" w:eastAsia="標楷體" w:hAnsi="Times New Roman" w:hint="eastAsia"/>
                    </w:rPr>
                    <w:t>內</w:t>
                  </w:r>
                  <w:r w:rsidRPr="00526897">
                    <w:rPr>
                      <w:rFonts w:ascii="Times New Roman" w:eastAsia="標楷體" w:hAnsi="Times New Roman"/>
                    </w:rPr>
                    <w:t>人士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526897" w:rsidRDefault="008842FF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526897">
                    <w:rPr>
                      <w:rFonts w:ascii="Times New Roman" w:eastAsia="標楷體" w:hAnsi="Times New Roman" w:hint="eastAsia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526897" w:rsidRDefault="008A620A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526897">
                    <w:rPr>
                      <w:rFonts w:ascii="Times New Roman" w:eastAsia="標楷體" w:hAnsi="Times New Roman" w:hint="eastAsia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526897" w:rsidRDefault="008842FF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526897">
                    <w:rPr>
                      <w:rFonts w:ascii="Times New Roman" w:eastAsia="標楷體" w:hAnsi="Times New Roman" w:hint="eastAsia"/>
                    </w:rPr>
                    <w:t>1</w:t>
                  </w:r>
                  <w:r w:rsidR="008A620A" w:rsidRPr="00526897">
                    <w:rPr>
                      <w:rFonts w:ascii="Times New Roman" w:eastAsia="標楷體" w:hAnsi="Times New Roman" w:hint="eastAsia"/>
                    </w:rPr>
                    <w:t>,</w:t>
                  </w:r>
                  <w:r w:rsidRPr="00526897">
                    <w:rPr>
                      <w:rFonts w:ascii="Times New Roman" w:eastAsia="標楷體" w:hAnsi="Times New Roman" w:hint="eastAsia"/>
                    </w:rPr>
                    <w:t>6</w:t>
                  </w:r>
                  <w:r w:rsidR="00301431" w:rsidRPr="00526897">
                    <w:rPr>
                      <w:rFonts w:ascii="Times New Roman" w:eastAsia="標楷體" w:hAnsi="Times New Roman"/>
                    </w:rPr>
                    <w:t>00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01431" w:rsidRPr="00526897" w:rsidRDefault="008842FF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ascii="標楷體" w:eastAsia="標楷體" w:hAnsi="標楷體"/>
                    </w:rPr>
                  </w:pPr>
                  <w:r w:rsidRPr="00526897">
                    <w:rPr>
                      <w:rFonts w:eastAsia="標楷體" w:hint="eastAsia"/>
                      <w:bCs/>
                    </w:rPr>
                    <w:t>李本</w:t>
                  </w:r>
                  <w:proofErr w:type="gramStart"/>
                  <w:r w:rsidRPr="00526897">
                    <w:rPr>
                      <w:rFonts w:eastAsia="標楷體" w:hint="eastAsia"/>
                      <w:bCs/>
                    </w:rPr>
                    <w:t>燿</w:t>
                  </w:r>
                  <w:proofErr w:type="gramEnd"/>
                </w:p>
              </w:tc>
            </w:tr>
            <w:tr w:rsidR="0030226D" w:rsidRPr="00FA1E52" w:rsidTr="00E30C65">
              <w:trPr>
                <w:trHeight w:val="360"/>
                <w:jc w:val="center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526897" w:rsidRDefault="0030226D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</w:pPr>
                  <w:r w:rsidRPr="00526897">
                    <w:rPr>
                      <w:rFonts w:hint="eastAsia"/>
                    </w:rPr>
                    <w:lastRenderedPageBreak/>
                    <w:t>2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526897" w:rsidRDefault="0030226D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ascii="Times New Roman" w:eastAsia="標楷體" w:hAnsi="Times New Roman"/>
                    </w:rPr>
                  </w:pPr>
                  <w:r w:rsidRPr="00526897">
                    <w:rPr>
                      <w:rFonts w:ascii="Times New Roman" w:eastAsia="標楷體" w:hAnsi="Times New Roman" w:hint="eastAsia"/>
                    </w:rPr>
                    <w:t>二代健保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526897" w:rsidRDefault="008842FF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526897">
                    <w:rPr>
                      <w:rFonts w:ascii="Times New Roman" w:eastAsia="標楷體" w:hAnsi="Times New Roman" w:hint="eastAsia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526897" w:rsidRDefault="0030226D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526897">
                    <w:rPr>
                      <w:rFonts w:ascii="Times New Roman" w:eastAsia="標楷體" w:hAnsi="Times New Roman" w:hint="eastAsia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526897" w:rsidRDefault="008842FF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526897">
                    <w:rPr>
                      <w:rFonts w:ascii="Times New Roman" w:eastAsia="標楷體" w:hAnsi="Times New Roman" w:hint="eastAsia"/>
                    </w:rPr>
                    <w:t>31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0226D" w:rsidRPr="00526897" w:rsidRDefault="0030226D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eastAsia="標楷體"/>
                      <w:bCs/>
                    </w:rPr>
                  </w:pPr>
                  <w:r w:rsidRPr="00526897">
                    <w:rPr>
                      <w:rFonts w:ascii="Times New Roman" w:eastAsia="標楷體" w:hAnsi="Times New Roman" w:hint="eastAsia"/>
                    </w:rPr>
                    <w:t>(</w:t>
                  </w:r>
                  <w:r w:rsidRPr="00526897">
                    <w:rPr>
                      <w:rFonts w:ascii="Times New Roman" w:eastAsia="標楷體" w:hAnsi="Times New Roman"/>
                    </w:rPr>
                    <w:t>鐘點費</w:t>
                  </w:r>
                  <w:r w:rsidRPr="00526897">
                    <w:rPr>
                      <w:rFonts w:ascii="Times New Roman" w:eastAsia="標楷體" w:hAnsi="Times New Roman" w:hint="eastAsia"/>
                    </w:rPr>
                    <w:t>)</w:t>
                  </w:r>
                  <w:r w:rsidRPr="00526897">
                    <w:rPr>
                      <w:rFonts w:ascii="Times New Roman" w:eastAsia="標楷體" w:hAnsi="Times New Roman"/>
                    </w:rPr>
                    <w:t>x</w:t>
                  </w:r>
                  <w:r w:rsidRPr="00526897">
                    <w:rPr>
                      <w:rFonts w:ascii="Times New Roman" w:eastAsia="標楷體" w:hAnsi="Times New Roman" w:hint="eastAsia"/>
                      <w:shd w:val="clear" w:color="auto" w:fill="FFFF00"/>
                    </w:rPr>
                    <w:t>1.91</w:t>
                  </w:r>
                  <w:r w:rsidRPr="00526897">
                    <w:rPr>
                      <w:rFonts w:ascii="Times New Roman" w:eastAsia="標楷體" w:hAnsi="Times New Roman"/>
                    </w:rPr>
                    <w:t>%</w:t>
                  </w:r>
                  <w:r w:rsidR="0078091F" w:rsidRPr="00526897">
                    <w:rPr>
                      <w:rFonts w:ascii="Times New Roman" w:eastAsia="標楷體" w:hAnsi="Times New Roman" w:hint="eastAsia"/>
                    </w:rPr>
                    <w:t>(</w:t>
                  </w:r>
                  <w:r w:rsidR="0078091F" w:rsidRPr="00526897">
                    <w:rPr>
                      <w:rFonts w:ascii="Times New Roman" w:eastAsia="標楷體" w:hAnsi="Times New Roman" w:hint="eastAsia"/>
                    </w:rPr>
                    <w:t>四捨五入</w:t>
                  </w:r>
                  <w:r w:rsidR="0078091F" w:rsidRPr="00526897"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3323E1" w:rsidRPr="00FA1E52" w:rsidTr="000A7585">
              <w:trPr>
                <w:trHeight w:val="251"/>
                <w:jc w:val="center"/>
              </w:trPr>
              <w:tc>
                <w:tcPr>
                  <w:tcW w:w="4897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323E1" w:rsidRPr="00526897" w:rsidRDefault="003323E1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標楷體" w:eastAsia="標楷體" w:hAnsi="標楷體"/>
                    </w:rPr>
                  </w:pPr>
                  <w:r w:rsidRPr="00526897">
                    <w:rPr>
                      <w:rFonts w:ascii="標楷體" w:eastAsia="標楷體" w:hAnsi="標楷體" w:hint="eastAsia"/>
                      <w:b/>
                    </w:rPr>
                    <w:t>合計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/>
                </w:tcPr>
                <w:p w:rsidR="003323E1" w:rsidRPr="00526897" w:rsidRDefault="00526897" w:rsidP="00526897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hAnsi="Times New Roman"/>
                    </w:rPr>
                  </w:pPr>
                  <w:r w:rsidRPr="00526897">
                    <w:rPr>
                      <w:rFonts w:ascii="Times New Roman" w:hAnsi="Times New Roman" w:hint="eastAsia"/>
                    </w:rPr>
                    <w:t>1</w:t>
                  </w:r>
                  <w:r w:rsidR="008A620A" w:rsidRPr="00526897">
                    <w:rPr>
                      <w:rFonts w:ascii="Times New Roman" w:hAnsi="Times New Roman" w:hint="eastAsia"/>
                    </w:rPr>
                    <w:t>,</w:t>
                  </w:r>
                  <w:r w:rsidRPr="00526897">
                    <w:rPr>
                      <w:rFonts w:ascii="Times New Roman" w:hAnsi="Times New Roman" w:hint="eastAsia"/>
                    </w:rPr>
                    <w:t>631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3323E1" w:rsidRPr="00526897" w:rsidRDefault="003323E1" w:rsidP="008842FF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</w:pPr>
                  <w:r w:rsidRPr="00526897">
                    <w:rPr>
                      <w:rFonts w:ascii="標楷體" w:eastAsia="標楷體" w:hAnsi="標楷體" w:hint="eastAsia"/>
                      <w:b/>
                    </w:rPr>
                    <w:t>(元)</w:t>
                  </w:r>
                </w:p>
              </w:tc>
            </w:tr>
          </w:tbl>
          <w:p w:rsidR="00A4103A" w:rsidRPr="007B6D36" w:rsidRDefault="00DF09D7" w:rsidP="000A7585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32B59">
              <w:rPr>
                <w:rFonts w:ascii="標楷體" w:eastAsia="標楷體" w:hAnsi="標楷體" w:hint="eastAsia"/>
                <w:b/>
              </w:rPr>
              <w:t>活動聯絡人：</w:t>
            </w:r>
            <w:r w:rsidR="009C503C" w:rsidRPr="007B6D36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  <w:p w:rsidR="00A61D6A" w:rsidRPr="00A61D6A" w:rsidRDefault="00B73995" w:rsidP="000A7585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備註：</w:t>
            </w:r>
            <w:r w:rsidR="00A61D6A" w:rsidRPr="007B6D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(其它與活動相關事項之補充)</w:t>
            </w:r>
          </w:p>
          <w:p w:rsidR="00B73995" w:rsidRPr="00B73995" w:rsidRDefault="00F768C2" w:rsidP="00C37872">
            <w:pPr>
              <w:autoSpaceDE w:val="0"/>
              <w:autoSpaceDN w:val="0"/>
              <w:adjustRightInd w:val="0"/>
              <w:ind w:left="1682" w:hangingChars="701" w:hanging="168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計畫</w:t>
            </w:r>
            <w:r w:rsidR="00A61D6A">
              <w:rPr>
                <w:rFonts w:ascii="標楷體" w:eastAsia="標楷體" w:hAnsi="標楷體" w:cs="DFKaiShu-SB-Estd-BF" w:hint="eastAsia"/>
                <w:kern w:val="0"/>
                <w:szCs w:val="24"/>
              </w:rPr>
              <w:t>參與老師：張達雅、劉慧珠、陳月秋、楊克隆、翁小芬、陳明義、馬嘉賢等。</w:t>
            </w:r>
            <w:r w:rsidR="00A61D6A" w:rsidRPr="007B6D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A7585" w:rsidRPr="00C77971" w:rsidTr="002117CB">
        <w:trPr>
          <w:trHeight w:val="397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A7585" w:rsidRDefault="000A7585" w:rsidP="001103E4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整體計畫執行成果(outcome)指標績效連結(請務必勾選至少1項)</w:t>
            </w:r>
          </w:p>
        </w:tc>
      </w:tr>
      <w:tr w:rsidR="000A7585" w:rsidRPr="00C77971" w:rsidTr="002117CB">
        <w:trPr>
          <w:trHeight w:val="227"/>
        </w:trPr>
        <w:tc>
          <w:tcPr>
            <w:tcW w:w="9747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7585" w:rsidRPr="001103E4" w:rsidRDefault="001103E4" w:rsidP="001103E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教師教學及專業成長績效</w:t>
            </w:r>
          </w:p>
        </w:tc>
      </w:tr>
      <w:tr w:rsidR="000A7585" w:rsidRPr="00C77971" w:rsidTr="002117CB">
        <w:trPr>
          <w:trHeight w:val="227"/>
        </w:trPr>
        <w:tc>
          <w:tcPr>
            <w:tcW w:w="9747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40B" w:rsidRPr="001103E4" w:rsidRDefault="001103E4" w:rsidP="001103E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Cs w:val="24"/>
              </w:rPr>
              <w:t>□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學生學習成果績效</w:t>
            </w:r>
            <w:r w:rsidR="00F5640B" w:rsidRPr="001103E4">
              <w:rPr>
                <w:rFonts w:ascii="標楷體" w:eastAsia="標楷體" w:hAnsi="標楷體" w:hint="eastAsia"/>
                <w:szCs w:val="24"/>
              </w:rPr>
              <w:t>(請繼續勾選培育何種能力</w:t>
            </w:r>
            <w:r w:rsidR="00473E9E" w:rsidRPr="001103E4">
              <w:rPr>
                <w:rFonts w:ascii="標楷體" w:eastAsia="標楷體" w:hAnsi="標楷體" w:hint="eastAsia"/>
                <w:szCs w:val="24"/>
              </w:rPr>
              <w:t>?</w:t>
            </w:r>
            <w:r w:rsidR="00F5640B" w:rsidRPr="001103E4">
              <w:rPr>
                <w:rFonts w:ascii="標楷體" w:eastAsia="標楷體" w:hAnsi="標楷體" w:hint="eastAsia"/>
                <w:szCs w:val="24"/>
              </w:rPr>
              <w:t>可複選)</w:t>
            </w:r>
          </w:p>
          <w:p w:rsidR="000A7585" w:rsidRPr="001103E4" w:rsidRDefault="00F5640B" w:rsidP="00A61D6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Cs w:val="24"/>
              </w:rPr>
              <w:t>(</w:t>
            </w:r>
            <w:r w:rsidR="00A61D6A">
              <w:rPr>
                <w:rFonts w:ascii="標楷體" w:eastAsia="標楷體" w:hAnsi="標楷體" w:hint="eastAsia"/>
                <w:szCs w:val="24"/>
              </w:rPr>
              <w:t>■</w:t>
            </w:r>
            <w:r w:rsidR="00473E9E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3大基本能力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5327B">
              <w:rPr>
                <w:rFonts w:ascii="標楷體" w:eastAsia="標楷體" w:hAnsi="標楷體" w:hint="eastAsia"/>
                <w:szCs w:val="24"/>
              </w:rPr>
              <w:t>■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專業力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B6D36">
              <w:rPr>
                <w:rFonts w:ascii="標楷體" w:eastAsia="標楷體" w:hAnsi="標楷體" w:hint="eastAsia"/>
                <w:szCs w:val="24"/>
              </w:rPr>
              <w:t>■</w:t>
            </w:r>
            <w:proofErr w:type="gramStart"/>
            <w:r w:rsidR="000A7585" w:rsidRPr="001103E4">
              <w:rPr>
                <w:rFonts w:ascii="標楷體" w:eastAsia="標楷體" w:hAnsi="標楷體" w:hint="eastAsia"/>
                <w:szCs w:val="24"/>
              </w:rPr>
              <w:t>跨界力</w:t>
            </w:r>
            <w:proofErr w:type="gramEnd"/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5327B">
              <w:rPr>
                <w:rFonts w:ascii="標楷體" w:eastAsia="標楷體" w:hAnsi="標楷體" w:hint="eastAsia"/>
                <w:szCs w:val="24"/>
              </w:rPr>
              <w:t>■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創新力 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B6D36" w:rsidRPr="001103E4">
              <w:rPr>
                <w:rFonts w:ascii="標楷體" w:eastAsia="標楷體" w:hAnsi="標楷體" w:hint="eastAsia"/>
                <w:szCs w:val="24"/>
              </w:rPr>
              <w:t>□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團隊力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473E9E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□服務力</w:t>
            </w:r>
            <w:r w:rsidRPr="001103E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A7585" w:rsidRPr="00C77971" w:rsidTr="002117CB">
        <w:trPr>
          <w:trHeight w:val="340"/>
        </w:trPr>
        <w:tc>
          <w:tcPr>
            <w:tcW w:w="9747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7585" w:rsidRPr="001103E4" w:rsidRDefault="000A7585" w:rsidP="001103E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Cs w:val="24"/>
              </w:rPr>
              <w:t>□畢業生就業成果績效</w:t>
            </w:r>
          </w:p>
        </w:tc>
      </w:tr>
      <w:tr w:rsidR="007C6830" w:rsidRPr="00C77971" w:rsidTr="002117CB">
        <w:trPr>
          <w:trHeight w:val="737"/>
        </w:trPr>
        <w:tc>
          <w:tcPr>
            <w:tcW w:w="960" w:type="dxa"/>
            <w:tcBorders>
              <w:top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2E496D" w:rsidRPr="00E10741" w:rsidRDefault="002E496D" w:rsidP="000A7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10741">
              <w:rPr>
                <w:rFonts w:ascii="標楷體" w:eastAsia="標楷體" w:hAnsi="標楷體" w:hint="eastAsia"/>
                <w:b/>
                <w:szCs w:val="24"/>
              </w:rPr>
              <w:t>核章欄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2E496D" w:rsidRPr="00E10741" w:rsidRDefault="002E496D" w:rsidP="000A7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0741">
              <w:rPr>
                <w:rFonts w:ascii="標楷體" w:eastAsia="標楷體" w:hAnsi="標楷體" w:hint="eastAsia"/>
                <w:b/>
                <w:szCs w:val="24"/>
              </w:rPr>
              <w:t>承辦人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96D" w:rsidRPr="00E10741" w:rsidRDefault="002E496D" w:rsidP="000A7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2E496D" w:rsidRPr="00E10741" w:rsidRDefault="002E496D" w:rsidP="000A75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0741">
              <w:rPr>
                <w:rFonts w:ascii="標楷體" w:eastAsia="標楷體" w:hAnsi="標楷體" w:hint="eastAsia"/>
                <w:b/>
                <w:szCs w:val="24"/>
              </w:rPr>
              <w:t>單位主管</w:t>
            </w:r>
          </w:p>
        </w:tc>
        <w:tc>
          <w:tcPr>
            <w:tcW w:w="2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496D" w:rsidRPr="008506E2" w:rsidRDefault="002E496D" w:rsidP="000A7585">
            <w:pPr>
              <w:adjustRightInd w:val="0"/>
              <w:snapToGrid w:val="0"/>
              <w:spacing w:line="240" w:lineRule="atLeast"/>
              <w:ind w:left="2171" w:rightChars="63" w:right="151"/>
              <w:jc w:val="center"/>
              <w:rPr>
                <w:rFonts w:ascii="標楷體" w:eastAsia="標楷體" w:hAnsi="標楷體"/>
              </w:rPr>
            </w:pPr>
          </w:p>
        </w:tc>
      </w:tr>
    </w:tbl>
    <w:p w:rsidR="005361C9" w:rsidRDefault="005361C9" w:rsidP="005361C9">
      <w:pPr>
        <w:snapToGrid w:val="0"/>
        <w:rPr>
          <w:rFonts w:ascii="標楷體" w:eastAsia="標楷體" w:hAnsi="標楷體"/>
          <w:sz w:val="16"/>
          <w:szCs w:val="16"/>
        </w:rPr>
      </w:pPr>
    </w:p>
    <w:sectPr w:rsidR="005361C9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D7" w:rsidRDefault="009E12D7" w:rsidP="00086BD4">
      <w:r>
        <w:separator/>
      </w:r>
    </w:p>
  </w:endnote>
  <w:endnote w:type="continuationSeparator" w:id="0">
    <w:p w:rsidR="009E12D7" w:rsidRDefault="009E12D7" w:rsidP="0008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明">
    <w:altName w:val="Arial Unicode MS"/>
    <w:charset w:val="88"/>
    <w:family w:val="modern"/>
    <w:pitch w:val="fixed"/>
    <w:sig w:usb0="00000000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D7" w:rsidRDefault="009E12D7" w:rsidP="00086BD4">
      <w:r>
        <w:separator/>
      </w:r>
    </w:p>
  </w:footnote>
  <w:footnote w:type="continuationSeparator" w:id="0">
    <w:p w:rsidR="009E12D7" w:rsidRDefault="009E12D7" w:rsidP="0008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CC7B1E"/>
    <w:multiLevelType w:val="hybridMultilevel"/>
    <w:tmpl w:val="03D44108"/>
    <w:lvl w:ilvl="0" w:tplc="1B027CAA">
      <w:start w:val="1"/>
      <w:numFmt w:val="taiwaneseCountingThousand"/>
      <w:lvlText w:val="（%1）"/>
      <w:lvlJc w:val="left"/>
      <w:pPr>
        <w:ind w:left="156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746ACE"/>
    <w:multiLevelType w:val="hybridMultilevel"/>
    <w:tmpl w:val="14E4ABD8"/>
    <w:lvl w:ilvl="0" w:tplc="178EEA8A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DB"/>
    <w:rsid w:val="00001752"/>
    <w:rsid w:val="000076EB"/>
    <w:rsid w:val="00010B1C"/>
    <w:rsid w:val="00014D29"/>
    <w:rsid w:val="00017EE9"/>
    <w:rsid w:val="00027F00"/>
    <w:rsid w:val="00030624"/>
    <w:rsid w:val="00037E23"/>
    <w:rsid w:val="0004790A"/>
    <w:rsid w:val="0006503C"/>
    <w:rsid w:val="000651F6"/>
    <w:rsid w:val="00072A22"/>
    <w:rsid w:val="0008080C"/>
    <w:rsid w:val="000814A0"/>
    <w:rsid w:val="00083E44"/>
    <w:rsid w:val="00083EFC"/>
    <w:rsid w:val="00084C01"/>
    <w:rsid w:val="00086BD4"/>
    <w:rsid w:val="00094550"/>
    <w:rsid w:val="00095ECD"/>
    <w:rsid w:val="000A0DB7"/>
    <w:rsid w:val="000A7210"/>
    <w:rsid w:val="000A7585"/>
    <w:rsid w:val="000B5D43"/>
    <w:rsid w:val="000D2080"/>
    <w:rsid w:val="000E2E6F"/>
    <w:rsid w:val="000E7FE6"/>
    <w:rsid w:val="000E7FEF"/>
    <w:rsid w:val="000F4F30"/>
    <w:rsid w:val="000F52E4"/>
    <w:rsid w:val="001103E4"/>
    <w:rsid w:val="00131F25"/>
    <w:rsid w:val="0013674C"/>
    <w:rsid w:val="00141AD5"/>
    <w:rsid w:val="001434AD"/>
    <w:rsid w:val="00144AF1"/>
    <w:rsid w:val="00145F9B"/>
    <w:rsid w:val="0015327B"/>
    <w:rsid w:val="0016490D"/>
    <w:rsid w:val="00170666"/>
    <w:rsid w:val="00184466"/>
    <w:rsid w:val="001845C7"/>
    <w:rsid w:val="00185159"/>
    <w:rsid w:val="001A13CE"/>
    <w:rsid w:val="001A482E"/>
    <w:rsid w:val="001A7671"/>
    <w:rsid w:val="001D10CF"/>
    <w:rsid w:val="001E1E08"/>
    <w:rsid w:val="001F0529"/>
    <w:rsid w:val="001F1996"/>
    <w:rsid w:val="002036AA"/>
    <w:rsid w:val="00206D6D"/>
    <w:rsid w:val="002117CB"/>
    <w:rsid w:val="00214DFE"/>
    <w:rsid w:val="00240598"/>
    <w:rsid w:val="00244D89"/>
    <w:rsid w:val="0024726E"/>
    <w:rsid w:val="00252EAB"/>
    <w:rsid w:val="00263480"/>
    <w:rsid w:val="0028753A"/>
    <w:rsid w:val="002A1409"/>
    <w:rsid w:val="002C5970"/>
    <w:rsid w:val="002D7163"/>
    <w:rsid w:val="002E496D"/>
    <w:rsid w:val="002E6133"/>
    <w:rsid w:val="002E623A"/>
    <w:rsid w:val="00301431"/>
    <w:rsid w:val="0030226D"/>
    <w:rsid w:val="00303345"/>
    <w:rsid w:val="00316803"/>
    <w:rsid w:val="00321040"/>
    <w:rsid w:val="00323A48"/>
    <w:rsid w:val="003323E1"/>
    <w:rsid w:val="0033340E"/>
    <w:rsid w:val="00342D86"/>
    <w:rsid w:val="003601F1"/>
    <w:rsid w:val="00365554"/>
    <w:rsid w:val="0038216A"/>
    <w:rsid w:val="00394918"/>
    <w:rsid w:val="003A2560"/>
    <w:rsid w:val="003B71FF"/>
    <w:rsid w:val="003C7549"/>
    <w:rsid w:val="003D3600"/>
    <w:rsid w:val="003F21FC"/>
    <w:rsid w:val="00400C37"/>
    <w:rsid w:val="00401CD2"/>
    <w:rsid w:val="00403A65"/>
    <w:rsid w:val="00416875"/>
    <w:rsid w:val="0041770E"/>
    <w:rsid w:val="00442CFA"/>
    <w:rsid w:val="00447C2D"/>
    <w:rsid w:val="00473E9E"/>
    <w:rsid w:val="00477779"/>
    <w:rsid w:val="004A12C9"/>
    <w:rsid w:val="004B7EE7"/>
    <w:rsid w:val="004C46DF"/>
    <w:rsid w:val="004C7D8B"/>
    <w:rsid w:val="004D1981"/>
    <w:rsid w:val="00520692"/>
    <w:rsid w:val="0052142B"/>
    <w:rsid w:val="005217EC"/>
    <w:rsid w:val="0052322E"/>
    <w:rsid w:val="00526897"/>
    <w:rsid w:val="00532B59"/>
    <w:rsid w:val="005340DB"/>
    <w:rsid w:val="005361C9"/>
    <w:rsid w:val="0053768E"/>
    <w:rsid w:val="00540E34"/>
    <w:rsid w:val="00546D6B"/>
    <w:rsid w:val="00554A04"/>
    <w:rsid w:val="0055731C"/>
    <w:rsid w:val="00564B9B"/>
    <w:rsid w:val="00565E1F"/>
    <w:rsid w:val="00566E9F"/>
    <w:rsid w:val="00575627"/>
    <w:rsid w:val="005801D3"/>
    <w:rsid w:val="005910F0"/>
    <w:rsid w:val="0059476F"/>
    <w:rsid w:val="005B09E2"/>
    <w:rsid w:val="005B2F1F"/>
    <w:rsid w:val="005B4754"/>
    <w:rsid w:val="005B4851"/>
    <w:rsid w:val="005C19A5"/>
    <w:rsid w:val="005D23FF"/>
    <w:rsid w:val="005D3665"/>
    <w:rsid w:val="005D53BB"/>
    <w:rsid w:val="005E0D75"/>
    <w:rsid w:val="005E159E"/>
    <w:rsid w:val="005E2340"/>
    <w:rsid w:val="005E369C"/>
    <w:rsid w:val="005E5D59"/>
    <w:rsid w:val="005F523F"/>
    <w:rsid w:val="005F7C67"/>
    <w:rsid w:val="0060428A"/>
    <w:rsid w:val="00605876"/>
    <w:rsid w:val="006206F4"/>
    <w:rsid w:val="00620F08"/>
    <w:rsid w:val="00626BF5"/>
    <w:rsid w:val="00654DF9"/>
    <w:rsid w:val="00657475"/>
    <w:rsid w:val="00671EFC"/>
    <w:rsid w:val="00682980"/>
    <w:rsid w:val="00685245"/>
    <w:rsid w:val="006A3A76"/>
    <w:rsid w:val="006B7AF9"/>
    <w:rsid w:val="006E7CAA"/>
    <w:rsid w:val="00702036"/>
    <w:rsid w:val="00703A76"/>
    <w:rsid w:val="00707379"/>
    <w:rsid w:val="00707B8A"/>
    <w:rsid w:val="00727864"/>
    <w:rsid w:val="00732E02"/>
    <w:rsid w:val="007630BA"/>
    <w:rsid w:val="00763880"/>
    <w:rsid w:val="007646A7"/>
    <w:rsid w:val="00771557"/>
    <w:rsid w:val="0078091F"/>
    <w:rsid w:val="00784B1F"/>
    <w:rsid w:val="00786E09"/>
    <w:rsid w:val="00787C1B"/>
    <w:rsid w:val="0079165F"/>
    <w:rsid w:val="00793CBB"/>
    <w:rsid w:val="00796161"/>
    <w:rsid w:val="007B58C3"/>
    <w:rsid w:val="007B6D36"/>
    <w:rsid w:val="007C1CCA"/>
    <w:rsid w:val="007C6830"/>
    <w:rsid w:val="007D0DC3"/>
    <w:rsid w:val="007E1CB6"/>
    <w:rsid w:val="007F41B1"/>
    <w:rsid w:val="007F5E6B"/>
    <w:rsid w:val="008017DB"/>
    <w:rsid w:val="0080471B"/>
    <w:rsid w:val="00824FA3"/>
    <w:rsid w:val="00830597"/>
    <w:rsid w:val="0083621D"/>
    <w:rsid w:val="00837B8E"/>
    <w:rsid w:val="00843AC0"/>
    <w:rsid w:val="008506E2"/>
    <w:rsid w:val="00866D8A"/>
    <w:rsid w:val="00873EAC"/>
    <w:rsid w:val="008777D2"/>
    <w:rsid w:val="00880670"/>
    <w:rsid w:val="008842FF"/>
    <w:rsid w:val="00884328"/>
    <w:rsid w:val="00892BA8"/>
    <w:rsid w:val="008A0AB7"/>
    <w:rsid w:val="008A1717"/>
    <w:rsid w:val="008A620A"/>
    <w:rsid w:val="008B4F52"/>
    <w:rsid w:val="008D641B"/>
    <w:rsid w:val="008E0FD5"/>
    <w:rsid w:val="008F378A"/>
    <w:rsid w:val="008F7B41"/>
    <w:rsid w:val="00902ED3"/>
    <w:rsid w:val="00917227"/>
    <w:rsid w:val="00920B59"/>
    <w:rsid w:val="00930B9F"/>
    <w:rsid w:val="00932141"/>
    <w:rsid w:val="009343DC"/>
    <w:rsid w:val="009363F8"/>
    <w:rsid w:val="00941B40"/>
    <w:rsid w:val="009463DA"/>
    <w:rsid w:val="00950FAF"/>
    <w:rsid w:val="00953DF8"/>
    <w:rsid w:val="009558FE"/>
    <w:rsid w:val="00967D43"/>
    <w:rsid w:val="009B3717"/>
    <w:rsid w:val="009C503C"/>
    <w:rsid w:val="009D1072"/>
    <w:rsid w:val="009E00C8"/>
    <w:rsid w:val="009E0780"/>
    <w:rsid w:val="009E12D7"/>
    <w:rsid w:val="009E4460"/>
    <w:rsid w:val="009F6AD4"/>
    <w:rsid w:val="00A00FF4"/>
    <w:rsid w:val="00A10D18"/>
    <w:rsid w:val="00A259FC"/>
    <w:rsid w:val="00A26B88"/>
    <w:rsid w:val="00A26C86"/>
    <w:rsid w:val="00A31DE6"/>
    <w:rsid w:val="00A32C09"/>
    <w:rsid w:val="00A34F09"/>
    <w:rsid w:val="00A361C2"/>
    <w:rsid w:val="00A4103A"/>
    <w:rsid w:val="00A427DB"/>
    <w:rsid w:val="00A514CE"/>
    <w:rsid w:val="00A573B3"/>
    <w:rsid w:val="00A57840"/>
    <w:rsid w:val="00A61D6A"/>
    <w:rsid w:val="00A63C00"/>
    <w:rsid w:val="00A64D49"/>
    <w:rsid w:val="00A9063F"/>
    <w:rsid w:val="00A9677F"/>
    <w:rsid w:val="00AA54D8"/>
    <w:rsid w:val="00AD67C8"/>
    <w:rsid w:val="00AE68C4"/>
    <w:rsid w:val="00AE6B99"/>
    <w:rsid w:val="00AF28E8"/>
    <w:rsid w:val="00AF3902"/>
    <w:rsid w:val="00B06DBB"/>
    <w:rsid w:val="00B24B32"/>
    <w:rsid w:val="00B25CF5"/>
    <w:rsid w:val="00B26012"/>
    <w:rsid w:val="00B3446A"/>
    <w:rsid w:val="00B36E11"/>
    <w:rsid w:val="00B45858"/>
    <w:rsid w:val="00B5337D"/>
    <w:rsid w:val="00B535C9"/>
    <w:rsid w:val="00B5368B"/>
    <w:rsid w:val="00B56A36"/>
    <w:rsid w:val="00B73995"/>
    <w:rsid w:val="00B77456"/>
    <w:rsid w:val="00B77E02"/>
    <w:rsid w:val="00BA3EED"/>
    <w:rsid w:val="00BB21E2"/>
    <w:rsid w:val="00BB231B"/>
    <w:rsid w:val="00BB66E9"/>
    <w:rsid w:val="00BC5708"/>
    <w:rsid w:val="00BD4A8F"/>
    <w:rsid w:val="00BD6231"/>
    <w:rsid w:val="00BD6F69"/>
    <w:rsid w:val="00BD78F7"/>
    <w:rsid w:val="00BE0A79"/>
    <w:rsid w:val="00BE6405"/>
    <w:rsid w:val="00BE777B"/>
    <w:rsid w:val="00C142E2"/>
    <w:rsid w:val="00C169B2"/>
    <w:rsid w:val="00C22A5A"/>
    <w:rsid w:val="00C37872"/>
    <w:rsid w:val="00C43510"/>
    <w:rsid w:val="00C50D9B"/>
    <w:rsid w:val="00C62BEA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E57"/>
    <w:rsid w:val="00CC3097"/>
    <w:rsid w:val="00CC711D"/>
    <w:rsid w:val="00CD0703"/>
    <w:rsid w:val="00CD2585"/>
    <w:rsid w:val="00CE3761"/>
    <w:rsid w:val="00CF65BF"/>
    <w:rsid w:val="00D005A5"/>
    <w:rsid w:val="00D010B6"/>
    <w:rsid w:val="00D218E1"/>
    <w:rsid w:val="00D32CD4"/>
    <w:rsid w:val="00D512FD"/>
    <w:rsid w:val="00D631E5"/>
    <w:rsid w:val="00D7272B"/>
    <w:rsid w:val="00D73B9B"/>
    <w:rsid w:val="00D757B6"/>
    <w:rsid w:val="00D83F1E"/>
    <w:rsid w:val="00D9162F"/>
    <w:rsid w:val="00D96402"/>
    <w:rsid w:val="00DA262D"/>
    <w:rsid w:val="00DA3A0E"/>
    <w:rsid w:val="00DA3B26"/>
    <w:rsid w:val="00DB49AB"/>
    <w:rsid w:val="00DB6549"/>
    <w:rsid w:val="00DD23B5"/>
    <w:rsid w:val="00DF09D7"/>
    <w:rsid w:val="00DF754C"/>
    <w:rsid w:val="00E057BC"/>
    <w:rsid w:val="00E07A23"/>
    <w:rsid w:val="00E10741"/>
    <w:rsid w:val="00E13833"/>
    <w:rsid w:val="00E23F9B"/>
    <w:rsid w:val="00E2615A"/>
    <w:rsid w:val="00E30C65"/>
    <w:rsid w:val="00E33349"/>
    <w:rsid w:val="00E54389"/>
    <w:rsid w:val="00E6042B"/>
    <w:rsid w:val="00E67989"/>
    <w:rsid w:val="00E70088"/>
    <w:rsid w:val="00E70821"/>
    <w:rsid w:val="00E71A87"/>
    <w:rsid w:val="00E743E6"/>
    <w:rsid w:val="00E7487D"/>
    <w:rsid w:val="00E77D84"/>
    <w:rsid w:val="00E8533C"/>
    <w:rsid w:val="00E87D17"/>
    <w:rsid w:val="00E95094"/>
    <w:rsid w:val="00EA4A87"/>
    <w:rsid w:val="00EA604D"/>
    <w:rsid w:val="00EB2B71"/>
    <w:rsid w:val="00EB5306"/>
    <w:rsid w:val="00EC6372"/>
    <w:rsid w:val="00EC6F35"/>
    <w:rsid w:val="00ED64F4"/>
    <w:rsid w:val="00F03AA2"/>
    <w:rsid w:val="00F10B4C"/>
    <w:rsid w:val="00F3250E"/>
    <w:rsid w:val="00F5640B"/>
    <w:rsid w:val="00F6073C"/>
    <w:rsid w:val="00F6225E"/>
    <w:rsid w:val="00F643AB"/>
    <w:rsid w:val="00F75C30"/>
    <w:rsid w:val="00F768C2"/>
    <w:rsid w:val="00F80B1B"/>
    <w:rsid w:val="00F826C1"/>
    <w:rsid w:val="00F857B4"/>
    <w:rsid w:val="00F95286"/>
    <w:rsid w:val="00FA1AB6"/>
    <w:rsid w:val="00FA1E52"/>
    <w:rsid w:val="00FA1ECC"/>
    <w:rsid w:val="00FA2C61"/>
    <w:rsid w:val="00FC5AF0"/>
    <w:rsid w:val="00FC5E9D"/>
    <w:rsid w:val="00FC6F76"/>
    <w:rsid w:val="00FD1C55"/>
    <w:rsid w:val="00FD1F79"/>
    <w:rsid w:val="00FD5FBB"/>
    <w:rsid w:val="00FD7906"/>
    <w:rsid w:val="00FE4862"/>
    <w:rsid w:val="00FF2C2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5CBE-A76F-47CE-A9F6-7E180773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udr</cp:lastModifiedBy>
  <cp:revision>5</cp:revision>
  <cp:lastPrinted>2016-09-26T02:28:00Z</cp:lastPrinted>
  <dcterms:created xsi:type="dcterms:W3CDTF">2016-10-22T22:59:00Z</dcterms:created>
  <dcterms:modified xsi:type="dcterms:W3CDTF">2016-11-23T00:42:00Z</dcterms:modified>
</cp:coreProperties>
</file>